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A01E" w14:textId="77777777" w:rsidR="00A01C70" w:rsidRDefault="00A01C70" w:rsidP="000B46B2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13B6C970" w14:textId="77777777" w:rsidR="000E049A" w:rsidRDefault="000E049A" w:rsidP="00E12BFE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63A34D60" w14:textId="5F4FCEA0" w:rsidR="00E12BFE" w:rsidRPr="001968BA" w:rsidRDefault="00E12BFE" w:rsidP="00E12BFE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UMOWA</w:t>
      </w:r>
    </w:p>
    <w:p w14:paraId="0ADC569C" w14:textId="77777777" w:rsidR="00E12BFE" w:rsidRPr="001968BA" w:rsidRDefault="00E12BFE" w:rsidP="00E12BFE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bookmarkStart w:id="0" w:name="_Hlk35347206"/>
      <w:r w:rsidRPr="001968BA">
        <w:rPr>
          <w:rFonts w:asciiTheme="minorHAnsi" w:hAnsiTheme="minorHAnsi" w:cstheme="minorHAnsi"/>
          <w:b/>
        </w:rPr>
        <w:t>Nr CeZ/…/2023</w:t>
      </w:r>
    </w:p>
    <w:bookmarkEnd w:id="0"/>
    <w:p w14:paraId="41F36661" w14:textId="77777777" w:rsidR="00E12BFE" w:rsidRPr="001968BA" w:rsidRDefault="00E12BFE" w:rsidP="00E12BFE">
      <w:pPr>
        <w:spacing w:after="0" w:line="276" w:lineRule="auto"/>
        <w:jc w:val="center"/>
        <w:rPr>
          <w:rFonts w:asciiTheme="minorHAnsi" w:hAnsiTheme="minorHAnsi" w:cstheme="minorHAnsi"/>
        </w:rPr>
      </w:pPr>
    </w:p>
    <w:p w14:paraId="31AB6A8F" w14:textId="77777777" w:rsidR="00E12BFE" w:rsidRPr="001968BA" w:rsidRDefault="00E12BFE" w:rsidP="00E12BFE">
      <w:pPr>
        <w:spacing w:after="0" w:line="276" w:lineRule="auto"/>
        <w:rPr>
          <w:rFonts w:asciiTheme="minorHAnsi" w:hAnsiTheme="minorHAnsi" w:cstheme="minorHAnsi"/>
          <w:bCs/>
        </w:rPr>
      </w:pPr>
      <w:r w:rsidRPr="001968BA">
        <w:rPr>
          <w:rFonts w:asciiTheme="minorHAnsi" w:eastAsia="Lucida Grande" w:hAnsiTheme="minorHAnsi" w:cstheme="minorHAnsi"/>
        </w:rPr>
        <w:t>zawarta pomiędzy</w:t>
      </w:r>
      <w:r w:rsidRPr="001968BA">
        <w:rPr>
          <w:rFonts w:asciiTheme="minorHAnsi" w:hAnsiTheme="minorHAnsi" w:cstheme="minorHAnsi"/>
          <w:bCs/>
        </w:rPr>
        <w:t xml:space="preserve">: </w:t>
      </w:r>
    </w:p>
    <w:p w14:paraId="1823C931" w14:textId="77777777" w:rsidR="00E12BFE" w:rsidRPr="001968BA" w:rsidRDefault="00E12BFE" w:rsidP="00E12BFE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bookmarkStart w:id="1" w:name="_Hlk45538634"/>
      <w:r w:rsidRPr="001968BA">
        <w:rPr>
          <w:rFonts w:asciiTheme="minorHAnsi" w:hAnsiTheme="minorHAnsi" w:cstheme="minorHAnsi"/>
          <w:b/>
          <w:bCs/>
        </w:rPr>
        <w:t>Skarbem Państwa - Centrum e- Zdrowia</w:t>
      </w:r>
      <w:r w:rsidRPr="001968BA">
        <w:rPr>
          <w:rFonts w:asciiTheme="minorHAnsi" w:hAnsiTheme="minorHAnsi" w:cstheme="minorHAnsi"/>
          <w:bCs/>
        </w:rPr>
        <w:t xml:space="preserve"> z siedzibą w Warszawie, ul. Stanisława Dubois 5A, 00-184 Warszawa, posiadającym REGON: 001377706, NIP: 5251575309, reprezentowanym przez:</w:t>
      </w:r>
    </w:p>
    <w:p w14:paraId="2FEA1D17" w14:textId="77777777" w:rsidR="00E12BFE" w:rsidRPr="001968BA" w:rsidRDefault="00E12BFE" w:rsidP="00E12BFE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 xml:space="preserve">Romana Łożyńskiego – Dyrektora Pionu Eksploatacji i Bezpieczeństwa Systemów Teleinformatycznych </w:t>
      </w:r>
    </w:p>
    <w:p w14:paraId="436ACF5A" w14:textId="77777777" w:rsidR="00E12BFE" w:rsidRPr="001968BA" w:rsidRDefault="00E12BFE" w:rsidP="00E12BFE">
      <w:pPr>
        <w:spacing w:after="0" w:line="276" w:lineRule="auto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>zwanym dalej „</w:t>
      </w:r>
      <w:r w:rsidRPr="001968BA">
        <w:rPr>
          <w:rFonts w:asciiTheme="minorHAnsi" w:eastAsia="Times New Roman" w:hAnsiTheme="minorHAnsi" w:cstheme="minorHAnsi"/>
          <w:lang w:eastAsia="pl-PL"/>
        </w:rPr>
        <w:t>Zamawiającym</w:t>
      </w:r>
      <w:r w:rsidRPr="001968BA">
        <w:rPr>
          <w:rFonts w:asciiTheme="minorHAnsi" w:hAnsiTheme="minorHAnsi" w:cstheme="minorHAnsi"/>
          <w:bCs/>
        </w:rPr>
        <w:t>”</w:t>
      </w:r>
    </w:p>
    <w:p w14:paraId="73A17AEC" w14:textId="77777777" w:rsidR="00E12BFE" w:rsidRPr="001968BA" w:rsidRDefault="00E12BFE" w:rsidP="00E12BFE">
      <w:pPr>
        <w:spacing w:before="240" w:line="276" w:lineRule="auto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>a</w:t>
      </w:r>
    </w:p>
    <w:p w14:paraId="14F597AA" w14:textId="77777777" w:rsidR="00E12BFE" w:rsidRPr="001968BA" w:rsidRDefault="00E12BFE" w:rsidP="00E12BFE">
      <w:pPr>
        <w:tabs>
          <w:tab w:val="left" w:pos="426"/>
          <w:tab w:val="left" w:pos="9072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968BA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……………………………………………………</w:t>
      </w:r>
      <w:r w:rsidRPr="001968BA">
        <w:rPr>
          <w:rFonts w:asciiTheme="minorHAnsi" w:eastAsia="Times New Roman" w:hAnsiTheme="minorHAnsi" w:cstheme="minorHAnsi"/>
          <w:color w:val="000000"/>
          <w:lang w:eastAsia="pl-PL"/>
        </w:rPr>
        <w:t>, reprezentowanym przez:</w:t>
      </w:r>
    </w:p>
    <w:p w14:paraId="2CC805D6" w14:textId="77777777" w:rsidR="00E12BFE" w:rsidRPr="001968BA" w:rsidRDefault="00E12BFE" w:rsidP="00E12BFE">
      <w:pPr>
        <w:tabs>
          <w:tab w:val="left" w:pos="426"/>
          <w:tab w:val="left" w:pos="9072"/>
        </w:tabs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1968BA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……………………………………</w:t>
      </w:r>
    </w:p>
    <w:bookmarkEnd w:id="1"/>
    <w:p w14:paraId="1094BB9C" w14:textId="77777777" w:rsidR="00E12BFE" w:rsidRPr="001968BA" w:rsidRDefault="00E12BFE" w:rsidP="00E12BFE">
      <w:pPr>
        <w:spacing w:after="0" w:line="276" w:lineRule="auto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>zwanym dalej: „</w:t>
      </w:r>
      <w:r w:rsidRPr="001968BA">
        <w:rPr>
          <w:rFonts w:asciiTheme="minorHAnsi" w:hAnsiTheme="minorHAnsi" w:cstheme="minorHAnsi"/>
          <w:b/>
          <w:bCs/>
        </w:rPr>
        <w:t>Wykonawcą</w:t>
      </w:r>
      <w:r w:rsidRPr="001968BA">
        <w:rPr>
          <w:rFonts w:asciiTheme="minorHAnsi" w:hAnsiTheme="minorHAnsi" w:cstheme="minorHAnsi"/>
          <w:bCs/>
        </w:rPr>
        <w:t>”,</w:t>
      </w:r>
    </w:p>
    <w:p w14:paraId="34EE137C" w14:textId="77777777" w:rsidR="00E12BFE" w:rsidRPr="001968BA" w:rsidRDefault="00E12BFE" w:rsidP="00E12BFE">
      <w:pPr>
        <w:tabs>
          <w:tab w:val="left" w:pos="142"/>
          <w:tab w:val="left" w:pos="7649"/>
        </w:tabs>
        <w:spacing w:before="240" w:line="276" w:lineRule="auto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łącznie zwanych: „</w:t>
      </w:r>
      <w:r w:rsidRPr="001968BA">
        <w:rPr>
          <w:rFonts w:asciiTheme="minorHAnsi" w:eastAsia="Times New Roman" w:hAnsiTheme="minorHAnsi" w:cstheme="minorHAnsi"/>
          <w:b/>
          <w:lang w:eastAsia="pl-PL"/>
        </w:rPr>
        <w:t>Stronami</w:t>
      </w:r>
      <w:r w:rsidRPr="001968BA">
        <w:rPr>
          <w:rFonts w:asciiTheme="minorHAnsi" w:eastAsia="Times New Roman" w:hAnsiTheme="minorHAnsi" w:cstheme="minorHAnsi"/>
          <w:lang w:eastAsia="pl-PL"/>
        </w:rPr>
        <w:t>”.</w:t>
      </w:r>
    </w:p>
    <w:p w14:paraId="2C6E3E49" w14:textId="77777777" w:rsidR="00E12BFE" w:rsidRPr="001968BA" w:rsidRDefault="00E12BFE" w:rsidP="008E1548">
      <w:pPr>
        <w:keepNext/>
        <w:tabs>
          <w:tab w:val="left" w:pos="0"/>
        </w:tabs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968BA">
        <w:rPr>
          <w:rFonts w:asciiTheme="minorHAnsi" w:eastAsia="Times New Roman" w:hAnsiTheme="minorHAnsi" w:cstheme="minorHAnsi"/>
          <w:b/>
          <w:lang w:eastAsia="pl-PL"/>
        </w:rPr>
        <w:t>§ 1.</w:t>
      </w:r>
    </w:p>
    <w:p w14:paraId="7409E417" w14:textId="198B221E" w:rsidR="00E12BFE" w:rsidRPr="001A4CD2" w:rsidRDefault="00E12BFE" w:rsidP="001B3FD6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Przedmiotem Umowy jest świadczenie usługi wsparcia informatycznego dla środowiska Vmware przez specjalist</w:t>
      </w:r>
      <w:r w:rsidR="008D7CD3">
        <w:rPr>
          <w:rFonts w:asciiTheme="minorHAnsi" w:hAnsiTheme="minorHAnsi" w:cstheme="minorHAnsi"/>
        </w:rPr>
        <w:t>ę</w:t>
      </w:r>
      <w:r w:rsidRPr="001968BA">
        <w:rPr>
          <w:rFonts w:asciiTheme="minorHAnsi" w:hAnsiTheme="minorHAnsi" w:cstheme="minorHAnsi"/>
        </w:rPr>
        <w:t xml:space="preserve"> (zwany</w:t>
      </w:r>
      <w:r w:rsidR="008D7CD3">
        <w:rPr>
          <w:rFonts w:asciiTheme="minorHAnsi" w:hAnsiTheme="minorHAnsi" w:cstheme="minorHAnsi"/>
        </w:rPr>
        <w:t>m</w:t>
      </w:r>
      <w:r w:rsidRPr="001968BA">
        <w:rPr>
          <w:rFonts w:asciiTheme="minorHAnsi" w:hAnsiTheme="minorHAnsi" w:cstheme="minorHAnsi"/>
        </w:rPr>
        <w:t xml:space="preserve"> dalej Specjalist</w:t>
      </w:r>
      <w:r w:rsidR="008D7CD3">
        <w:rPr>
          <w:rFonts w:asciiTheme="minorHAnsi" w:hAnsiTheme="minorHAnsi" w:cstheme="minorHAnsi"/>
        </w:rPr>
        <w:t>ą</w:t>
      </w:r>
      <w:r w:rsidRPr="001968BA">
        <w:rPr>
          <w:rFonts w:asciiTheme="minorHAnsi" w:hAnsiTheme="minorHAnsi" w:cstheme="minorHAnsi"/>
        </w:rPr>
        <w:t>):</w:t>
      </w:r>
      <w:r w:rsidR="00800708">
        <w:rPr>
          <w:rFonts w:asciiTheme="minorHAnsi" w:hAnsiTheme="minorHAnsi" w:cstheme="minorHAnsi"/>
        </w:rPr>
        <w:t xml:space="preserve"> </w:t>
      </w:r>
      <w:r w:rsidRPr="00800708">
        <w:rPr>
          <w:rFonts w:asciiTheme="minorHAnsi" w:hAnsiTheme="minorHAnsi" w:cstheme="minorHAnsi"/>
        </w:rPr>
        <w:t>Architekta Vmware</w:t>
      </w:r>
      <w:r w:rsidR="001A4CD2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1A4CD2">
        <w:rPr>
          <w:rFonts w:asciiTheme="minorHAnsi" w:eastAsia="Times New Roman" w:hAnsiTheme="minorHAnsi" w:cstheme="minorHAnsi"/>
          <w:lang w:eastAsia="pl-PL"/>
        </w:rPr>
        <w:t xml:space="preserve">zgodnie z Opisem </w:t>
      </w:r>
      <w:r w:rsidRPr="001A4CD2">
        <w:rPr>
          <w:rFonts w:asciiTheme="minorHAnsi" w:hAnsiTheme="minorHAnsi" w:cstheme="minorHAnsi"/>
        </w:rPr>
        <w:t xml:space="preserve">przedmiotu </w:t>
      </w:r>
      <w:r w:rsidRPr="001A4CD2">
        <w:rPr>
          <w:rFonts w:asciiTheme="minorHAnsi" w:eastAsia="Times New Roman" w:hAnsiTheme="minorHAnsi" w:cstheme="minorHAnsi"/>
          <w:lang w:eastAsia="pl-PL"/>
        </w:rPr>
        <w:t xml:space="preserve">zamówienia (OPZ), stanowiącym Załącznik nr 1 do </w:t>
      </w:r>
      <w:r w:rsidRPr="001A4CD2">
        <w:rPr>
          <w:rFonts w:asciiTheme="minorHAnsi" w:hAnsiTheme="minorHAnsi" w:cstheme="minorHAnsi"/>
        </w:rPr>
        <w:t xml:space="preserve">Umowy oraz ofertą Wykonawcy stanowiącą Załącznik nr 4 do Umowy. </w:t>
      </w:r>
    </w:p>
    <w:p w14:paraId="3A8036F9" w14:textId="77777777" w:rsidR="00E12BFE" w:rsidRPr="001968BA" w:rsidRDefault="00E12BFE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hAnsiTheme="minorHAnsi" w:cstheme="minorHAnsi"/>
        </w:rPr>
        <w:t>Przekazywanie do realizacji zadań (Zleceń), o których mowa w 1.2 OPZ odbywać się będzie w następującym trybie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63C9C898" w14:textId="7F3680B2" w:rsidR="00E12BFE" w:rsidRPr="001968BA" w:rsidRDefault="00E12BFE">
      <w:pPr>
        <w:numPr>
          <w:ilvl w:val="0"/>
          <w:numId w:val="48"/>
        </w:numPr>
        <w:spacing w:after="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Zadania będą zlecane Specjali</w:t>
      </w:r>
      <w:r w:rsidR="00A35B55">
        <w:rPr>
          <w:rFonts w:asciiTheme="minorHAnsi" w:hAnsiTheme="minorHAnsi" w:cstheme="minorHAnsi"/>
        </w:rPr>
        <w:t>ście</w:t>
      </w:r>
      <w:r w:rsidRPr="001968BA">
        <w:rPr>
          <w:rFonts w:asciiTheme="minorHAnsi" w:hAnsiTheme="minorHAnsi" w:cstheme="minorHAnsi"/>
        </w:rPr>
        <w:t xml:space="preserve"> pocztą elektroniczną, telefonicznie lub na spotkaniach Departamentu Eksploatacji Systemów Teleinformatycznych, przez osoby wskazane w §3 ust. 5 pkt 1);</w:t>
      </w:r>
    </w:p>
    <w:p w14:paraId="4F215CC3" w14:textId="77777777" w:rsidR="00E12BFE" w:rsidRPr="001968BA" w:rsidRDefault="00E12BFE">
      <w:pPr>
        <w:numPr>
          <w:ilvl w:val="0"/>
          <w:numId w:val="48"/>
        </w:numPr>
        <w:spacing w:after="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Zadania zlecone telefonicznie lub na spotkaniach Departamentu Eksploatacji Systemów Teleinformatycznych zostaną potwierdzone pocztą elektroniczną;</w:t>
      </w:r>
    </w:p>
    <w:p w14:paraId="4DF0941C" w14:textId="77777777" w:rsidR="00E12BFE" w:rsidRPr="001968BA" w:rsidRDefault="00E12BFE">
      <w:pPr>
        <w:numPr>
          <w:ilvl w:val="0"/>
          <w:numId w:val="48"/>
        </w:numPr>
        <w:spacing w:after="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Zadania zlecone będą realizowane zgodnie i w terminach wynikającym z treści Zleceń.</w:t>
      </w:r>
    </w:p>
    <w:p w14:paraId="216EC5E6" w14:textId="5D33CB10" w:rsidR="00E12BFE" w:rsidRPr="001968BA" w:rsidRDefault="00E12BFE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Wykonawca zobowiązany jest realizować przedmiot Umowy </w:t>
      </w:r>
      <w:r w:rsidR="001A4CD2">
        <w:rPr>
          <w:rFonts w:asciiTheme="minorHAnsi" w:hAnsiTheme="minorHAnsi" w:cstheme="minorHAnsi"/>
        </w:rPr>
        <w:t>tj</w:t>
      </w:r>
      <w:r w:rsidR="00A35B55">
        <w:rPr>
          <w:rFonts w:asciiTheme="minorHAnsi" w:hAnsiTheme="minorHAnsi" w:cstheme="minorHAnsi"/>
        </w:rPr>
        <w:t>.</w:t>
      </w:r>
      <w:r w:rsidR="001A4CD2">
        <w:rPr>
          <w:rFonts w:asciiTheme="minorHAnsi" w:hAnsiTheme="minorHAnsi" w:cstheme="minorHAnsi"/>
        </w:rPr>
        <w:t xml:space="preserve"> świadczyć </w:t>
      </w:r>
      <w:r w:rsidR="001A4CD2" w:rsidRPr="001968BA">
        <w:rPr>
          <w:rFonts w:asciiTheme="minorHAnsi" w:hAnsiTheme="minorHAnsi" w:cstheme="minorHAnsi"/>
        </w:rPr>
        <w:t xml:space="preserve">usługi wsparcia informatycznego dla środowiska Vmware przez </w:t>
      </w:r>
      <w:r w:rsidR="001A4CD2">
        <w:rPr>
          <w:rFonts w:asciiTheme="minorHAnsi" w:hAnsiTheme="minorHAnsi" w:cstheme="minorHAnsi"/>
        </w:rPr>
        <w:t>S</w:t>
      </w:r>
      <w:r w:rsidR="001A4CD2" w:rsidRPr="001968BA">
        <w:rPr>
          <w:rFonts w:asciiTheme="minorHAnsi" w:hAnsiTheme="minorHAnsi" w:cstheme="minorHAnsi"/>
        </w:rPr>
        <w:t>pecjalist</w:t>
      </w:r>
      <w:r w:rsidR="001A4CD2">
        <w:rPr>
          <w:rFonts w:asciiTheme="minorHAnsi" w:hAnsiTheme="minorHAnsi" w:cstheme="minorHAnsi"/>
        </w:rPr>
        <w:t>ę</w:t>
      </w:r>
      <w:r w:rsidR="001A4CD2" w:rsidRPr="001968BA">
        <w:rPr>
          <w:rFonts w:asciiTheme="minorHAnsi" w:hAnsiTheme="minorHAnsi" w:cstheme="minorHAnsi"/>
        </w:rPr>
        <w:t xml:space="preserve"> </w:t>
      </w:r>
      <w:r w:rsidRPr="001968BA">
        <w:rPr>
          <w:rFonts w:asciiTheme="minorHAnsi" w:hAnsiTheme="minorHAnsi" w:cstheme="minorHAnsi"/>
          <w:b/>
          <w:bCs/>
        </w:rPr>
        <w:t xml:space="preserve">od dnia </w:t>
      </w:r>
      <w:r w:rsidR="001A4CD2">
        <w:rPr>
          <w:rFonts w:asciiTheme="minorHAnsi" w:hAnsiTheme="minorHAnsi" w:cstheme="minorHAnsi"/>
          <w:b/>
          <w:bCs/>
        </w:rPr>
        <w:t xml:space="preserve">przystąpienia do jej świadczenia wskazanego w pkt 1.4 OPZ </w:t>
      </w:r>
      <w:r w:rsidRPr="001968BA">
        <w:rPr>
          <w:rFonts w:asciiTheme="minorHAnsi" w:hAnsiTheme="minorHAnsi" w:cstheme="minorHAnsi"/>
          <w:b/>
          <w:bCs/>
        </w:rPr>
        <w:t xml:space="preserve">przez okres 2 miesięcy </w:t>
      </w:r>
      <w:r w:rsidRPr="001968BA">
        <w:rPr>
          <w:rFonts w:asciiTheme="minorHAnsi" w:hAnsiTheme="minorHAnsi" w:cstheme="minorHAnsi"/>
          <w:bCs/>
        </w:rPr>
        <w:t>lub do wyczerpania wynagrodzenia</w:t>
      </w:r>
      <w:bookmarkStart w:id="2" w:name="_Hlk124859603"/>
      <w:r w:rsidRPr="001968BA">
        <w:rPr>
          <w:rFonts w:asciiTheme="minorHAnsi" w:hAnsiTheme="minorHAnsi" w:cstheme="minorHAnsi"/>
          <w:bCs/>
        </w:rPr>
        <w:t xml:space="preserve">, o którym mowa w 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§ 2 ust. 1 </w:t>
      </w:r>
      <w:bookmarkEnd w:id="2"/>
      <w:r w:rsidRPr="001968BA">
        <w:rPr>
          <w:rFonts w:asciiTheme="minorHAnsi" w:eastAsia="Times New Roman" w:hAnsiTheme="minorHAnsi" w:cstheme="minorHAnsi"/>
          <w:lang w:eastAsia="pl-PL"/>
        </w:rPr>
        <w:t>w zależności, które  nastąpi wcześniej</w:t>
      </w:r>
      <w:r w:rsidRPr="001968BA">
        <w:rPr>
          <w:rFonts w:asciiTheme="minorHAnsi" w:hAnsiTheme="minorHAnsi" w:cstheme="minorHAnsi"/>
        </w:rPr>
        <w:t xml:space="preserve"> z zastrzeżeniem, że: </w:t>
      </w:r>
    </w:p>
    <w:p w14:paraId="31AAC639" w14:textId="0E11DFB3" w:rsidR="00E12BFE" w:rsidRPr="001968BA" w:rsidRDefault="00E12BFE">
      <w:pPr>
        <w:numPr>
          <w:ilvl w:val="1"/>
          <w:numId w:val="49"/>
        </w:numPr>
        <w:spacing w:after="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Maksymalny czas pracy </w:t>
      </w:r>
      <w:r w:rsidR="00E31EB8">
        <w:rPr>
          <w:rFonts w:asciiTheme="minorHAnsi" w:hAnsiTheme="minorHAnsi" w:cstheme="minorHAnsi"/>
        </w:rPr>
        <w:t xml:space="preserve">Specjalisty </w:t>
      </w:r>
      <w:r w:rsidRPr="001968BA">
        <w:rPr>
          <w:rFonts w:asciiTheme="minorHAnsi" w:hAnsiTheme="minorHAnsi" w:cstheme="minorHAnsi"/>
        </w:rPr>
        <w:t xml:space="preserve">wynosi </w:t>
      </w:r>
      <w:r w:rsidR="00AB014F">
        <w:rPr>
          <w:rFonts w:asciiTheme="minorHAnsi" w:hAnsiTheme="minorHAnsi" w:cstheme="minorHAnsi"/>
          <w:b/>
          <w:bCs/>
        </w:rPr>
        <w:t>200</w:t>
      </w:r>
      <w:r w:rsidRPr="001968BA">
        <w:rPr>
          <w:rFonts w:asciiTheme="minorHAnsi" w:hAnsiTheme="minorHAnsi" w:cstheme="minorHAnsi"/>
          <w:b/>
          <w:bCs/>
        </w:rPr>
        <w:t xml:space="preserve"> roboczogodzin (RBH)</w:t>
      </w:r>
      <w:r w:rsidR="00DD4DD0">
        <w:rPr>
          <w:rFonts w:asciiTheme="minorHAnsi" w:hAnsiTheme="minorHAnsi" w:cstheme="minorHAnsi"/>
          <w:b/>
          <w:bCs/>
        </w:rPr>
        <w:t>,</w:t>
      </w:r>
      <w:r w:rsidRPr="001968BA">
        <w:rPr>
          <w:rFonts w:asciiTheme="minorHAnsi" w:hAnsiTheme="minorHAnsi" w:cstheme="minorHAnsi"/>
          <w:b/>
          <w:bCs/>
        </w:rPr>
        <w:t xml:space="preserve"> </w:t>
      </w:r>
    </w:p>
    <w:p w14:paraId="28D45349" w14:textId="77777777" w:rsidR="00E12BFE" w:rsidRPr="001968BA" w:rsidRDefault="00E12BFE">
      <w:pPr>
        <w:numPr>
          <w:ilvl w:val="1"/>
          <w:numId w:val="49"/>
        </w:numPr>
        <w:spacing w:after="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Wykonawca zobowiązany jest zaprzestać wykonywania przedmiotu Umowy po osiągnięciu maksymalnego czasu pracy (wyczerpanie wszystkich roboczogodzin) i poinformować Zamawiającego.</w:t>
      </w:r>
    </w:p>
    <w:p w14:paraId="748BDD93" w14:textId="582072C0" w:rsidR="00E12BFE" w:rsidRPr="001968BA" w:rsidRDefault="00E12BFE">
      <w:pPr>
        <w:pStyle w:val="Akapitzlist"/>
        <w:numPr>
          <w:ilvl w:val="0"/>
          <w:numId w:val="18"/>
        </w:numPr>
        <w:spacing w:after="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Wykonawca jest zobowiązany do dokumentowania zrealizowanych zadań związanych z wykonaniem przedmiotu Umowy, w zestawieniu dotyczącym wykonanych zadań wraz z liczbą roboczogodzin pracy przeznaczonych na realizację zleconych zadań związanych z wykonaniem przedmiotu Umowy i łącznym czasem pracy za każdy miesiąc świadczenia usługi (zwane „</w:t>
      </w:r>
      <w:r w:rsidRPr="001968BA">
        <w:rPr>
          <w:rFonts w:asciiTheme="minorHAnsi" w:hAnsiTheme="minorHAnsi" w:cstheme="minorHAnsi"/>
          <w:b/>
          <w:lang w:val="pl-PL"/>
        </w:rPr>
        <w:t>Sprawozdaniem</w:t>
      </w:r>
      <w:r w:rsidRPr="001968BA">
        <w:rPr>
          <w:rFonts w:asciiTheme="minorHAnsi" w:hAnsiTheme="minorHAnsi" w:cstheme="minorHAnsi"/>
          <w:lang w:val="pl-PL"/>
        </w:rPr>
        <w:t>”).</w:t>
      </w:r>
    </w:p>
    <w:p w14:paraId="34C04A3D" w14:textId="77777777" w:rsidR="00E12BFE" w:rsidRPr="001968BA" w:rsidRDefault="00E12BFE">
      <w:pPr>
        <w:pStyle w:val="Akapitzlist"/>
        <w:numPr>
          <w:ilvl w:val="0"/>
          <w:numId w:val="18"/>
        </w:numPr>
        <w:spacing w:after="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lastRenderedPageBreak/>
        <w:t xml:space="preserve">Wykonawca zobowiązuje się przekazywać Zamawiającemu po każdym miesiącu realizacji Umowy do zatwierdzenia Sprawozdanie, o którym mowa w ust. 4, nie później niż w terminie 3 dni roboczych po zakończeniu miesiąca świadczonej usługi. Wykonawca jest zobowiązany do przekazywania informacji wskazanych w ust. 4 na każde żądanie Zamawiającego. </w:t>
      </w:r>
    </w:p>
    <w:p w14:paraId="4FECC71F" w14:textId="77777777" w:rsidR="00E12BFE" w:rsidRPr="001968BA" w:rsidRDefault="00E12BFE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W celu realizacji przez Wykonawcę zadań, o których mowa w OPZ, Zamawiający będzie przekazywać i udostępniać Wykonawcy niezbędne materiały, dokumentację, oprogramowanie. Realizacja przez Wykonawcę poszczególnych zadań będzie akceptowana przez Zamawiającego. Współpraca Stron w zakresie wskazanym w niniejszym ustępie, będzie odbywała się drogą elektroniczną, zgodnie z §3 ust. 5 i 6.</w:t>
      </w:r>
    </w:p>
    <w:p w14:paraId="499FDC9C" w14:textId="62785E2E" w:rsidR="00E12BFE" w:rsidRPr="001968BA" w:rsidRDefault="00E12BFE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Na żądanie Zamawiającego, dokumentowanie realizowanych zadań, o którym mowa w ust. 4 w szczególności </w:t>
      </w:r>
      <w:r w:rsidRPr="001968BA">
        <w:rPr>
          <w:rFonts w:asciiTheme="minorHAnsi" w:eastAsia="Lucida Grande" w:hAnsiTheme="minorHAnsi" w:cstheme="minorHAnsi"/>
          <w:lang w:val="pl-PL"/>
        </w:rPr>
        <w:t>prowadzenie ewidencji czasu realizacji Zlecenia przez Specjalist</w:t>
      </w:r>
      <w:r w:rsidR="000F68BC">
        <w:rPr>
          <w:rFonts w:asciiTheme="minorHAnsi" w:eastAsia="Lucida Grande" w:hAnsiTheme="minorHAnsi" w:cstheme="minorHAnsi"/>
          <w:lang w:val="pl-PL"/>
        </w:rPr>
        <w:t>ę</w:t>
      </w:r>
      <w:r w:rsidRPr="001968BA">
        <w:rPr>
          <w:rFonts w:asciiTheme="minorHAnsi" w:hAnsiTheme="minorHAnsi" w:cstheme="minorHAnsi"/>
          <w:lang w:val="pl-PL"/>
        </w:rPr>
        <w:t xml:space="preserve"> Wykonawcy </w:t>
      </w: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oraz Sprawozdanie o którym mowa w ust. 5 odbywać się będzie </w:t>
      </w:r>
      <w:r w:rsidRPr="001968BA">
        <w:rPr>
          <w:rFonts w:asciiTheme="minorHAnsi" w:eastAsia="Lucida Grande" w:hAnsiTheme="minorHAnsi" w:cstheme="minorHAnsi"/>
          <w:lang w:val="pl-PL"/>
        </w:rPr>
        <w:t>w systemie Zamawiającego JIRA.</w:t>
      </w:r>
    </w:p>
    <w:p w14:paraId="14DF192D" w14:textId="77777777" w:rsidR="00E12BFE" w:rsidRPr="001968BA" w:rsidRDefault="00E12BFE">
      <w:pPr>
        <w:pStyle w:val="Akapitzlist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Usługa realizowana w ramach Umowy może być finansowana ze środków pochodzący z Unii Europejskiej, Programu Operacyjnego Polska Cyfrowa lub innych.  Zmiana finasowania nie wymaga aneksu do Umowy.</w:t>
      </w:r>
    </w:p>
    <w:p w14:paraId="4DD59848" w14:textId="77777777" w:rsidR="00E12BFE" w:rsidRPr="001968BA" w:rsidRDefault="00E12BFE">
      <w:pPr>
        <w:pStyle w:val="Akapitzlist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W przypadku niewykorzystania kwoty, o której</w:t>
      </w:r>
      <w:r w:rsidRPr="001968BA">
        <w:rPr>
          <w:rFonts w:asciiTheme="minorHAnsi" w:hAnsiTheme="minorHAnsi" w:cstheme="minorHAnsi"/>
          <w:bCs/>
          <w:lang w:val="pl-PL"/>
        </w:rPr>
        <w:t xml:space="preserve"> mowa w </w:t>
      </w:r>
      <w:r w:rsidRPr="001968BA">
        <w:rPr>
          <w:rFonts w:asciiTheme="minorHAnsi" w:eastAsia="Times New Roman" w:hAnsiTheme="minorHAnsi" w:cstheme="minorHAnsi"/>
          <w:lang w:val="pl-PL" w:eastAsia="pl-PL"/>
        </w:rPr>
        <w:t>§ 2 ust. 1 w terminie określonym w ust. 3, Zamawiający przewiduje możliwość zmiany terminu obowiązywania Umowy jednakże nie więcej niż o jeden miesiąc lub do wyczerpania kwoty o której mowa w § 2 ust. 1, w zależności które nastąpi wcześniej.</w:t>
      </w:r>
    </w:p>
    <w:p w14:paraId="163FE032" w14:textId="77777777" w:rsidR="00E12BFE" w:rsidRPr="001968BA" w:rsidRDefault="00E12BFE" w:rsidP="008E1548">
      <w:pPr>
        <w:keepNext/>
        <w:tabs>
          <w:tab w:val="left" w:pos="0"/>
        </w:tabs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968BA">
        <w:rPr>
          <w:rFonts w:asciiTheme="minorHAnsi" w:eastAsia="Times New Roman" w:hAnsiTheme="minorHAnsi" w:cstheme="minorHAnsi"/>
          <w:b/>
          <w:lang w:eastAsia="pl-PL"/>
        </w:rPr>
        <w:t>§ 2.</w:t>
      </w:r>
    </w:p>
    <w:p w14:paraId="2B889011" w14:textId="77777777" w:rsidR="00E12BFE" w:rsidRPr="001968BA" w:rsidRDefault="00E12BFE">
      <w:pPr>
        <w:pStyle w:val="Akapitzlist"/>
        <w:numPr>
          <w:ilvl w:val="0"/>
          <w:numId w:val="19"/>
        </w:num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hAnsiTheme="minorHAnsi" w:cstheme="minorHAnsi"/>
          <w:lang w:val="pl-PL"/>
        </w:rPr>
        <w:t>Wykonawcy</w:t>
      </w: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 przysługuje wynagrodzenie z tytułu świadczenia usług określonych w § 1 ust. 1 w wysokości</w:t>
      </w:r>
      <w:r w:rsidRPr="001968BA">
        <w:rPr>
          <w:rFonts w:asciiTheme="minorHAnsi" w:eastAsia="Times New Roman" w:hAnsiTheme="minorHAnsi" w:cstheme="minorHAnsi"/>
          <w:lang w:val="pl-PL"/>
        </w:rPr>
        <w:t xml:space="preserve"> maksymalnej </w:t>
      </w:r>
      <w:r w:rsidRPr="001968BA">
        <w:rPr>
          <w:rFonts w:asciiTheme="minorHAnsi" w:eastAsia="Times New Roman" w:hAnsiTheme="minorHAnsi" w:cstheme="minorHAnsi"/>
          <w:b/>
          <w:bCs/>
          <w:lang w:val="pl-PL"/>
        </w:rPr>
        <w:t xml:space="preserve">……….. </w:t>
      </w:r>
      <w:r w:rsidRPr="001968BA">
        <w:rPr>
          <w:rFonts w:asciiTheme="minorHAnsi" w:eastAsia="Times New Roman" w:hAnsiTheme="minorHAnsi" w:cstheme="minorHAnsi"/>
          <w:b/>
          <w:bCs/>
          <w:lang w:val="pl-PL" w:eastAsia="pl-PL"/>
        </w:rPr>
        <w:t>zł</w:t>
      </w: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Pr="001968BA">
        <w:rPr>
          <w:rFonts w:asciiTheme="minorHAnsi" w:eastAsia="Times New Roman" w:hAnsiTheme="minorHAnsi" w:cstheme="minorHAnsi"/>
          <w:b/>
          <w:bCs/>
          <w:lang w:val="pl-PL"/>
        </w:rPr>
        <w:t>brutto</w:t>
      </w:r>
      <w:r w:rsidRPr="001968BA">
        <w:rPr>
          <w:rFonts w:asciiTheme="minorHAnsi" w:eastAsia="Times New Roman" w:hAnsiTheme="minorHAnsi" w:cstheme="minorHAnsi"/>
          <w:lang w:val="pl-PL"/>
        </w:rPr>
        <w:t xml:space="preserve">, </w:t>
      </w: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(słownie złotych: </w:t>
      </w:r>
      <w:r w:rsidRPr="001968BA">
        <w:rPr>
          <w:rFonts w:asciiTheme="minorHAnsi" w:eastAsia="Times New Roman" w:hAnsiTheme="minorHAnsi" w:cstheme="minorHAnsi"/>
          <w:b/>
          <w:bCs/>
          <w:lang w:val="pl-PL" w:eastAsia="pl-PL"/>
        </w:rPr>
        <w:t>……………….</w:t>
      </w: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), z zastrzeżeniem ust. 2. </w:t>
      </w:r>
    </w:p>
    <w:p w14:paraId="310BB4F8" w14:textId="77777777" w:rsidR="00E12BFE" w:rsidRPr="001968BA" w:rsidRDefault="00E12BFE">
      <w:pPr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hAnsiTheme="minorHAnsi" w:cstheme="minorHAnsi"/>
        </w:rPr>
        <w:t xml:space="preserve">Wykonawcy 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przysługuje wynagrodzenie za faktycznie zrealizowane w danym miesiącu świadczenia, przy czym wynagrodzenie płatne będzie w wysokości ustalonej jako iloczyn wykorzystanych roboczogodzin i stawki wynagrodzenia za jedną roboczogodzinę, zgodnie z zaakceptowanym przez Zamawiającego Sprawozdaniem oraz ofertą Wykonawcy. </w:t>
      </w:r>
    </w:p>
    <w:p w14:paraId="292A4AF0" w14:textId="77777777" w:rsidR="00E12BFE" w:rsidRPr="001968BA" w:rsidRDefault="00E12BFE">
      <w:pPr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Wynagrodzenie za jedną roboczogodzinę wynosi </w:t>
      </w:r>
      <w:r w:rsidRPr="001968BA">
        <w:rPr>
          <w:rFonts w:asciiTheme="minorHAnsi" w:eastAsia="Times New Roman" w:hAnsiTheme="minorHAnsi" w:cstheme="minorHAnsi"/>
          <w:b/>
          <w:bCs/>
          <w:lang w:eastAsia="pl-PL"/>
        </w:rPr>
        <w:t>………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1968BA">
        <w:rPr>
          <w:rFonts w:asciiTheme="minorHAnsi" w:eastAsia="Times New Roman" w:hAnsiTheme="minorHAnsi" w:cstheme="minorHAnsi"/>
          <w:b/>
          <w:lang w:eastAsia="pl-PL"/>
        </w:rPr>
        <w:t>zł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1968BA">
        <w:rPr>
          <w:rFonts w:asciiTheme="minorHAnsi" w:eastAsia="Times New Roman" w:hAnsiTheme="minorHAnsi" w:cstheme="minorHAnsi"/>
          <w:b/>
          <w:lang w:eastAsia="pl-PL"/>
        </w:rPr>
        <w:t>brutto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 (słownie złotych: </w:t>
      </w:r>
      <w:r w:rsidRPr="001968BA">
        <w:rPr>
          <w:rFonts w:asciiTheme="minorHAnsi" w:eastAsia="Times New Roman" w:hAnsiTheme="minorHAnsi" w:cstheme="minorHAnsi"/>
          <w:b/>
          <w:bCs/>
          <w:lang w:eastAsia="pl-PL"/>
        </w:rPr>
        <w:t>…………….</w:t>
      </w:r>
      <w:r w:rsidRPr="001968BA">
        <w:rPr>
          <w:rFonts w:asciiTheme="minorHAnsi" w:eastAsia="Times New Roman" w:hAnsiTheme="minorHAnsi" w:cstheme="minorHAnsi"/>
          <w:lang w:eastAsia="pl-PL"/>
        </w:rPr>
        <w:t>).</w:t>
      </w:r>
    </w:p>
    <w:p w14:paraId="56899F8B" w14:textId="77777777" w:rsidR="00E12BFE" w:rsidRPr="001968BA" w:rsidRDefault="00E12BFE">
      <w:pPr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Potwierdzeniem należytej realizacji Umowy, będącym podstawą wystawienia faktury, będzie zaakceptowanie przez Zamawiającego Sprawozdania, o którym mowa w §1 ust. 4. </w:t>
      </w:r>
    </w:p>
    <w:p w14:paraId="78BA86D6" w14:textId="77777777" w:rsidR="00E12BFE" w:rsidRPr="001968BA" w:rsidRDefault="00E12BFE">
      <w:pPr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Wynagrodzenie wypłacone zostanie na rachunek bankowy Wykonawcy wskazany na fakturze, w terminie 30 dni od dnia dostarczenia przez </w:t>
      </w:r>
      <w:r w:rsidRPr="001968BA">
        <w:rPr>
          <w:rFonts w:asciiTheme="minorHAnsi" w:hAnsiTheme="minorHAnsi" w:cstheme="minorHAnsi"/>
        </w:rPr>
        <w:t xml:space="preserve">Wykonawcę </w:t>
      </w:r>
      <w:r w:rsidRPr="001968BA">
        <w:rPr>
          <w:rFonts w:asciiTheme="minorHAnsi" w:eastAsia="Times New Roman" w:hAnsiTheme="minorHAnsi" w:cstheme="minorHAnsi"/>
          <w:lang w:eastAsia="pl-PL"/>
        </w:rPr>
        <w:t>prawidłowo wystawionej faktury.</w:t>
      </w:r>
    </w:p>
    <w:p w14:paraId="26D3BCCD" w14:textId="77777777" w:rsidR="00E12BFE" w:rsidRPr="001968BA" w:rsidRDefault="00E12BFE">
      <w:pPr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Wykonawca zobowiązuje się dostarczać faktury w postaci elektronicznej lub papierowej na adres Zamawiającego określony w § 3 ust. 6 pkt 1) lub w sposób o którym mowa w ust. 8.</w:t>
      </w:r>
    </w:p>
    <w:p w14:paraId="23FEBE18" w14:textId="77777777" w:rsidR="00E12BFE" w:rsidRPr="001968BA" w:rsidRDefault="00E12BFE">
      <w:pPr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 dzień zapłaty przyjmuje się dzień uznania rachunku Wykonawcy.</w:t>
      </w:r>
    </w:p>
    <w:p w14:paraId="7ECF6C57" w14:textId="77777777" w:rsidR="00E12BFE" w:rsidRPr="001968BA" w:rsidRDefault="00E12BFE">
      <w:pPr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Zamawiający będzie odbierać od Wykonawcy ustrukturyzowane faktury elektroniczne związane z realizacją Umowy, za pośrednictwem systemu teleinformatycznego, o którym mowa w ustawie z dnia 9 listopada 2018 roku o elektronicznym fakturowaniu w zamówieniach publicznych, koncesjach na roboty budowlane lub usługi oraz partnerstwie publiczno-prywatnym, </w:t>
      </w:r>
      <w:r w:rsidRPr="001968BA">
        <w:rPr>
          <w:rFonts w:asciiTheme="minorHAnsi" w:hAnsiTheme="minorHAnsi" w:cstheme="minorHAnsi"/>
        </w:rPr>
        <w:t>z tym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 że Wykonawca nie jest zobowiązany do przekazywania takich faktur.</w:t>
      </w:r>
    </w:p>
    <w:p w14:paraId="767C4CB3" w14:textId="77777777" w:rsidR="00E12BFE" w:rsidRPr="001968BA" w:rsidRDefault="00E12BFE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Wynagrodzenie, o którym mowa w ust. 1 obejmuje wszystkie świadczenia i koszty wykonania Umowy i Wykonawcy nie przysługuje jakiekolwiek wynagrodzenie dodatkowe lub zwrot kosztów. W szczególności wynagrodzenie obejmuje przeniesienie autorskich praw majątkowych, praw pokrewnych na wszystkich polach eksploatacji, udzielenie wszelkich upoważnień, licencji, zgód.</w:t>
      </w:r>
    </w:p>
    <w:p w14:paraId="19975C0D" w14:textId="77777777" w:rsidR="00E12BFE" w:rsidRPr="001968BA" w:rsidRDefault="00E12BFE">
      <w:pPr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1968BA">
        <w:rPr>
          <w:rFonts w:asciiTheme="minorHAnsi" w:hAnsiTheme="minorHAnsi" w:cstheme="minorHAnsi"/>
          <w:color w:val="000000"/>
        </w:rPr>
        <w:lastRenderedPageBreak/>
        <w:t xml:space="preserve">Jeżeli zgodnie z przepisami prawa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5EB31D49" w14:textId="77777777" w:rsidR="00E12BFE" w:rsidRPr="001968BA" w:rsidRDefault="00E12BFE">
      <w:pPr>
        <w:pStyle w:val="Styl"/>
        <w:numPr>
          <w:ilvl w:val="0"/>
          <w:numId w:val="19"/>
        </w:numPr>
        <w:tabs>
          <w:tab w:val="left" w:pos="284"/>
        </w:tabs>
        <w:spacing w:line="276" w:lineRule="auto"/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68BA">
        <w:rPr>
          <w:rFonts w:asciiTheme="minorHAnsi" w:hAnsiTheme="minorHAnsi" w:cstheme="minorHAnsi"/>
          <w:color w:val="000000"/>
          <w:sz w:val="22"/>
          <w:szCs w:val="22"/>
        </w:rPr>
        <w:t>Wykonawca oświadcza, że wskazany przez niego rachunek jest rachunkiem, dla którego zgodnie z 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</w:t>
      </w:r>
      <w:r w:rsidRPr="001968B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1968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8776D10" w14:textId="77777777" w:rsidR="00E12BFE" w:rsidRPr="001968BA" w:rsidRDefault="00E12BFE" w:rsidP="008E1548">
      <w:pPr>
        <w:keepNext/>
        <w:tabs>
          <w:tab w:val="left" w:pos="0"/>
        </w:tabs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968BA">
        <w:rPr>
          <w:rFonts w:asciiTheme="minorHAnsi" w:eastAsia="Times New Roman" w:hAnsiTheme="minorHAnsi" w:cstheme="minorHAnsi"/>
          <w:b/>
          <w:lang w:eastAsia="pl-PL"/>
        </w:rPr>
        <w:t>§ 3.</w:t>
      </w:r>
    </w:p>
    <w:p w14:paraId="389FB5BC" w14:textId="77777777" w:rsidR="00E12BFE" w:rsidRPr="001968BA" w:rsidRDefault="00E12BFE">
      <w:pPr>
        <w:numPr>
          <w:ilvl w:val="0"/>
          <w:numId w:val="20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Wykonawca oświadcza, że posiada należyte kwalifikacje do realizacji Umowy (w szczególności wskazane w OPZ) i takie należyte kwalifikacje posiadają wszystkie osoby realizujące Umowę i zobowiązuje się do wykonania przedmiotu Umowy, o którym mowa w § 1 ust. 1, z należytą starannością.</w:t>
      </w:r>
    </w:p>
    <w:p w14:paraId="620BCC9B" w14:textId="6AFC6F29" w:rsidR="00E12BFE" w:rsidRPr="001968BA" w:rsidRDefault="00E12BFE">
      <w:pPr>
        <w:numPr>
          <w:ilvl w:val="0"/>
          <w:numId w:val="20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Wykonawca może powierzyć wykonanie zobowiązań wynikających z Umowy osobie trzeciej wyłącznie za uprzednią pisemną zgodą Zamawiającego. Osoba taka musi spełniać wymagania wskazane w OPZ</w:t>
      </w:r>
      <w:r w:rsidR="00533D47">
        <w:rPr>
          <w:rFonts w:asciiTheme="minorHAnsi" w:eastAsia="Times New Roman" w:hAnsiTheme="minorHAnsi" w:cstheme="minorHAnsi"/>
          <w:lang w:eastAsia="pl-PL"/>
        </w:rPr>
        <w:t xml:space="preserve"> i ofercie Wykonawcy</w:t>
      </w:r>
      <w:r w:rsidRPr="001968BA">
        <w:rPr>
          <w:rFonts w:asciiTheme="minorHAnsi" w:eastAsia="Times New Roman" w:hAnsiTheme="minorHAnsi" w:cstheme="minorHAnsi"/>
          <w:lang w:eastAsia="pl-PL"/>
        </w:rPr>
        <w:t>.</w:t>
      </w:r>
    </w:p>
    <w:p w14:paraId="79B531F1" w14:textId="77777777" w:rsidR="00E12BFE" w:rsidRPr="001968BA" w:rsidRDefault="00E12BFE">
      <w:pPr>
        <w:numPr>
          <w:ilvl w:val="0"/>
          <w:numId w:val="20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W przypadku zmiany danych lub zmiany osoby trzeciej, zaprzestania posługiwania się osobą trzecią w związku z realizacją Umowy, Wykonawca jest zobowiązany powiadomić pisemnie Zamawiającego niezwłocznie, nie później jednak niż w ciągu 2 dni roboczych.</w:t>
      </w:r>
    </w:p>
    <w:p w14:paraId="3749F060" w14:textId="77777777" w:rsidR="00E12BFE" w:rsidRPr="001968BA" w:rsidRDefault="00E12BFE">
      <w:pPr>
        <w:numPr>
          <w:ilvl w:val="0"/>
          <w:numId w:val="20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Wykonawca odpowiada za działania i zaniechania wszelkich osób, którymi posługuje się przy realizacji Umowy jak za działania i zaniechania własne. Ilekroć Umowa nakłada zobowiązania na </w:t>
      </w:r>
      <w:r w:rsidRPr="001968BA">
        <w:rPr>
          <w:rFonts w:asciiTheme="minorHAnsi" w:hAnsiTheme="minorHAnsi" w:cstheme="minorHAnsi"/>
        </w:rPr>
        <w:t>Wykonawcę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 należy przez to rozumieć także odpowiedzialność za wszelkie osoby, którymi posługuje się w związku z realizacją Umowy. Niezależnie od odpowiedzialności wskazanej w zdaniach poprzedzających, Wykonawca jest zobowiązany do zapewnienia wymogów poufności przez osoby trzecie, którymi posługuje się zgodnie z Umową, przynajmniej na warunkach odpowiadającym przewidzianym w Załączniku nr 2 do niniejszej Umowy oraz do nabycia od nich autorskich praw majątkowych i niewykonywania autorskich praw osobistych, na zasadach umożliwiających realizację §5 Umowy.</w:t>
      </w:r>
    </w:p>
    <w:p w14:paraId="2A97563D" w14:textId="77777777" w:rsidR="00E12BFE" w:rsidRPr="001968BA" w:rsidRDefault="00E12BFE">
      <w:pPr>
        <w:numPr>
          <w:ilvl w:val="0"/>
          <w:numId w:val="20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Osobą upoważnioną do uzgadniania spraw związanych z realizacją Umowy, w tym do akceptacji Sprawozdań:</w:t>
      </w:r>
    </w:p>
    <w:p w14:paraId="0AD420F4" w14:textId="77777777" w:rsidR="00E12BFE" w:rsidRPr="001968BA" w:rsidRDefault="00E12BFE">
      <w:pPr>
        <w:pStyle w:val="Akapitzlist"/>
        <w:numPr>
          <w:ilvl w:val="0"/>
          <w:numId w:val="21"/>
        </w:numPr>
        <w:tabs>
          <w:tab w:val="left" w:pos="0"/>
          <w:tab w:val="left" w:pos="5643"/>
        </w:tabs>
        <w:spacing w:after="0" w:line="276" w:lineRule="auto"/>
        <w:contextualSpacing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po stronie Zamawiającego:</w:t>
      </w:r>
    </w:p>
    <w:p w14:paraId="0700EC5D" w14:textId="6095DA01" w:rsidR="00E12BFE" w:rsidRPr="001968BA" w:rsidRDefault="00E12BFE">
      <w:pPr>
        <w:pStyle w:val="Akapitzlist"/>
        <w:numPr>
          <w:ilvl w:val="0"/>
          <w:numId w:val="51"/>
        </w:numPr>
        <w:tabs>
          <w:tab w:val="left" w:pos="0"/>
          <w:tab w:val="left" w:pos="5643"/>
        </w:tabs>
        <w:spacing w:after="0" w:line="276" w:lineRule="auto"/>
        <w:ind w:left="1276" w:hanging="567"/>
        <w:contextualSpacing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…………………, e-mail: </w:t>
      </w:r>
      <w:r w:rsidRPr="00F91FFA">
        <w:rPr>
          <w:rFonts w:asciiTheme="minorHAnsi" w:hAnsiTheme="minorHAnsi" w:cstheme="minorHAnsi"/>
          <w:lang w:val="pl-PL"/>
        </w:rPr>
        <w:t>………..</w:t>
      </w:r>
      <w:r w:rsidRPr="001968BA">
        <w:rPr>
          <w:rStyle w:val="Hipercze"/>
          <w:rFonts w:asciiTheme="minorHAnsi" w:hAnsiTheme="minorHAnsi" w:cstheme="minorHAnsi"/>
          <w:lang w:val="pl-PL"/>
        </w:rPr>
        <w:t xml:space="preserve"> </w:t>
      </w: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, tel. +48 ………….; </w:t>
      </w:r>
    </w:p>
    <w:p w14:paraId="49785658" w14:textId="77777777" w:rsidR="00E12BFE" w:rsidRPr="001968BA" w:rsidRDefault="00E12BFE" w:rsidP="00E12BFE">
      <w:pPr>
        <w:tabs>
          <w:tab w:val="left" w:pos="0"/>
          <w:tab w:val="left" w:pos="5643"/>
        </w:tabs>
        <w:spacing w:after="0"/>
        <w:ind w:left="349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lub</w:t>
      </w:r>
    </w:p>
    <w:p w14:paraId="28954E67" w14:textId="7DF9DD6F" w:rsidR="00E12BFE" w:rsidRPr="001968BA" w:rsidRDefault="00E12BFE">
      <w:pPr>
        <w:pStyle w:val="Akapitzlist"/>
        <w:numPr>
          <w:ilvl w:val="0"/>
          <w:numId w:val="51"/>
        </w:numPr>
        <w:tabs>
          <w:tab w:val="left" w:pos="0"/>
          <w:tab w:val="left" w:pos="5643"/>
        </w:tabs>
        <w:spacing w:after="0" w:line="276" w:lineRule="auto"/>
        <w:ind w:left="1276" w:hanging="567"/>
        <w:contextualSpacing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……….., e-mail:</w:t>
      </w:r>
      <w:r w:rsidRPr="001968BA">
        <w:rPr>
          <w:rFonts w:asciiTheme="minorHAnsi" w:hAnsiTheme="minorHAnsi" w:cstheme="minorHAnsi"/>
          <w:lang w:val="pl-PL"/>
        </w:rPr>
        <w:t xml:space="preserve"> </w:t>
      </w:r>
      <w:r w:rsidRPr="00F91FFA">
        <w:rPr>
          <w:rFonts w:asciiTheme="minorHAnsi" w:hAnsiTheme="minorHAnsi" w:cstheme="minorHAnsi"/>
          <w:lang w:val="pl-PL"/>
        </w:rPr>
        <w:t>……………</w:t>
      </w:r>
      <w:r w:rsidRPr="001968BA">
        <w:rPr>
          <w:rFonts w:asciiTheme="minorHAnsi" w:hAnsiTheme="minorHAnsi" w:cstheme="minorHAnsi"/>
          <w:lang w:val="pl-PL"/>
        </w:rPr>
        <w:t xml:space="preserve"> </w:t>
      </w:r>
      <w:r w:rsidRPr="001968BA">
        <w:rPr>
          <w:rFonts w:asciiTheme="minorHAnsi" w:eastAsia="Times New Roman" w:hAnsiTheme="minorHAnsi" w:cstheme="minorHAnsi"/>
          <w:lang w:val="pl-PL" w:eastAsia="pl-PL"/>
        </w:rPr>
        <w:t>, tel. +48 …………;</w:t>
      </w:r>
    </w:p>
    <w:p w14:paraId="02ED967F" w14:textId="77777777" w:rsidR="00E12BFE" w:rsidRPr="001968BA" w:rsidRDefault="00E12BFE">
      <w:pPr>
        <w:pStyle w:val="Akapitzlist"/>
        <w:numPr>
          <w:ilvl w:val="0"/>
          <w:numId w:val="21"/>
        </w:numPr>
        <w:tabs>
          <w:tab w:val="left" w:pos="0"/>
          <w:tab w:val="left" w:pos="5643"/>
        </w:tabs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po stronie Wykonawcy:</w:t>
      </w:r>
    </w:p>
    <w:p w14:paraId="6FB327C7" w14:textId="77777777" w:rsidR="00E12BFE" w:rsidRPr="001968BA" w:rsidRDefault="00E12BFE">
      <w:pPr>
        <w:pStyle w:val="Akapitzlist"/>
        <w:numPr>
          <w:ilvl w:val="0"/>
          <w:numId w:val="52"/>
        </w:numPr>
        <w:tabs>
          <w:tab w:val="left" w:pos="0"/>
          <w:tab w:val="left" w:pos="5643"/>
        </w:tabs>
        <w:spacing w:after="0" w:line="276" w:lineRule="auto"/>
        <w:ind w:left="1134"/>
        <w:contextualSpacing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…………………, e-mail: </w:t>
      </w:r>
      <w:hyperlink r:id="rId10" w:history="1">
        <w:r w:rsidRPr="001968BA">
          <w:rPr>
            <w:rFonts w:asciiTheme="minorHAnsi" w:eastAsia="Times New Roman" w:hAnsiTheme="minorHAnsi" w:cstheme="minorHAnsi"/>
            <w:lang w:val="pl-PL" w:eastAsia="pl-PL"/>
          </w:rPr>
          <w:t>………..</w:t>
        </w:r>
      </w:hyperlink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 , tel. +48 ………….; </w:t>
      </w:r>
    </w:p>
    <w:p w14:paraId="4709EC7D" w14:textId="77777777" w:rsidR="00E12BFE" w:rsidRPr="001968BA" w:rsidRDefault="00E12BFE" w:rsidP="00E12BFE">
      <w:pPr>
        <w:tabs>
          <w:tab w:val="left" w:pos="0"/>
          <w:tab w:val="left" w:pos="5643"/>
        </w:tabs>
        <w:spacing w:after="0"/>
        <w:ind w:left="349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lub</w:t>
      </w:r>
    </w:p>
    <w:p w14:paraId="62C2573E" w14:textId="77777777" w:rsidR="00E12BFE" w:rsidRPr="001968BA" w:rsidRDefault="00E12BFE">
      <w:pPr>
        <w:pStyle w:val="Akapitzlist"/>
        <w:numPr>
          <w:ilvl w:val="0"/>
          <w:numId w:val="52"/>
        </w:numPr>
        <w:tabs>
          <w:tab w:val="left" w:pos="0"/>
          <w:tab w:val="left" w:pos="5643"/>
        </w:tabs>
        <w:spacing w:after="0" w:line="276" w:lineRule="auto"/>
        <w:ind w:left="1134"/>
        <w:contextualSpacing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……….., e-mail: </w:t>
      </w:r>
      <w:hyperlink r:id="rId11" w:history="1">
        <w:r w:rsidRPr="001968BA">
          <w:rPr>
            <w:rFonts w:asciiTheme="minorHAnsi" w:eastAsia="Times New Roman" w:hAnsiTheme="minorHAnsi" w:cstheme="minorHAnsi"/>
            <w:lang w:val="pl-PL" w:eastAsia="pl-PL"/>
          </w:rPr>
          <w:t>……………</w:t>
        </w:r>
      </w:hyperlink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 , tel. +48 …………;</w:t>
      </w:r>
    </w:p>
    <w:p w14:paraId="5499CB93" w14:textId="77777777" w:rsidR="00E12BFE" w:rsidRPr="001968BA" w:rsidRDefault="00E12BFE">
      <w:pPr>
        <w:numPr>
          <w:ilvl w:val="0"/>
          <w:numId w:val="20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Korespondencja Stron będzie przesyłana:</w:t>
      </w:r>
    </w:p>
    <w:p w14:paraId="2B23AF61" w14:textId="77777777" w:rsidR="00E12BFE" w:rsidRPr="001968BA" w:rsidRDefault="00E12BFE">
      <w:pPr>
        <w:pStyle w:val="Akapitzlist"/>
        <w:numPr>
          <w:ilvl w:val="0"/>
          <w:numId w:val="22"/>
        </w:numPr>
        <w:tabs>
          <w:tab w:val="left" w:pos="0"/>
          <w:tab w:val="left" w:pos="5643"/>
        </w:tabs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do Zamawiającego pod następujący adres: Centrum e- Zdrowia ul. Stanisława Dubois 5A, 00-184 Warszawa, </w:t>
      </w:r>
      <w:hyperlink r:id="rId12" w:history="1">
        <w:r w:rsidRPr="001968BA">
          <w:rPr>
            <w:rStyle w:val="Hipercze"/>
            <w:rFonts w:asciiTheme="minorHAnsi" w:hAnsiTheme="minorHAnsi" w:cstheme="minorHAnsi"/>
            <w:lang w:val="pl-PL"/>
          </w:rPr>
          <w:t>kancelaria@cez.gov.pl</w:t>
        </w:r>
      </w:hyperlink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 lub adres skrytki: /csiozgovpl/SkrytkaESP</w:t>
      </w:r>
    </w:p>
    <w:p w14:paraId="130BE213" w14:textId="77777777" w:rsidR="00E12BFE" w:rsidRPr="001968BA" w:rsidRDefault="00E12BFE">
      <w:pPr>
        <w:pStyle w:val="Akapitzlist"/>
        <w:numPr>
          <w:ilvl w:val="0"/>
          <w:numId w:val="22"/>
        </w:numPr>
        <w:tabs>
          <w:tab w:val="left" w:pos="6585"/>
        </w:tabs>
        <w:spacing w:before="120" w:after="0" w:line="276" w:lineRule="auto"/>
        <w:contextualSpacing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lastRenderedPageBreak/>
        <w:t>do Wykonawcy pod następujący adres: ……………….,</w:t>
      </w:r>
      <w:r w:rsidRPr="001968BA">
        <w:rPr>
          <w:rFonts w:asciiTheme="minorHAnsi" w:eastAsia="Times New Roman" w:hAnsiTheme="minorHAnsi" w:cstheme="minorHAnsi"/>
          <w:color w:val="000000"/>
          <w:lang w:val="pl-PL" w:eastAsia="pl-PL"/>
        </w:rPr>
        <w:t xml:space="preserve"> </w:t>
      </w:r>
      <w:hyperlink r:id="rId13" w:history="1">
        <w:r w:rsidRPr="001968BA">
          <w:rPr>
            <w:rStyle w:val="Hipercze"/>
            <w:rFonts w:asciiTheme="minorHAnsi" w:eastAsia="Times New Roman" w:hAnsiTheme="minorHAnsi" w:cstheme="minorHAnsi"/>
            <w:lang w:val="pl-PL" w:eastAsia="pl-PL"/>
          </w:rPr>
          <w:t>...@</w:t>
        </w:r>
      </w:hyperlink>
      <w:r w:rsidRPr="001968BA">
        <w:rPr>
          <w:rFonts w:asciiTheme="minorHAnsi" w:eastAsia="Times New Roman" w:hAnsiTheme="minorHAnsi" w:cstheme="minorHAnsi"/>
          <w:color w:val="000000"/>
          <w:lang w:val="pl-PL" w:eastAsia="pl-PL"/>
        </w:rPr>
        <w:t xml:space="preserve"> </w:t>
      </w:r>
    </w:p>
    <w:p w14:paraId="49ECB178" w14:textId="77777777" w:rsidR="00E12BFE" w:rsidRPr="001968BA" w:rsidRDefault="00E12BFE">
      <w:pPr>
        <w:numPr>
          <w:ilvl w:val="0"/>
          <w:numId w:val="20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Zmiana osób lub danych określonych w ust. 5 lub 6 nie powoduje konieczności zmiany Umowy. W przypadku wystąpienia takiej zmiany, osoby upoważnione do reprezentacji Strony wzajemnie informują się o zmianie odpowiednio na adresy określone w ust. 6.</w:t>
      </w:r>
    </w:p>
    <w:p w14:paraId="186115C6" w14:textId="267A3823" w:rsidR="00E12BFE" w:rsidRPr="001968BA" w:rsidRDefault="00E12BF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Wykonawca zobowiązuje się do przestrzegania Polityki Bezpieczeństwa Informacji dla Wykonawców obowiązującej u Zamawiającego (zwanej dalej „Polityką”), udostępnionej mu przez Zamawiającego na dzień podpisania Umowy, oraz do dostosowywania się do aktualnych wymogów Polityki w trakcie trwania Umowy o których Zamawiający powiadomi Wykonawcę. Wykonawca zobowiązuje się ponadto do wdrożenia i utrzymania w tym celu odpowiednich środków technicznych i organizacyjnych, a także do dokonywania weryfikacji zgodności stosowanych środków niezwłocznie po otrzymaniu od Zamawiającego zaktualizowanej wersji Polityki. Polityka Bezpieczeństwa Informacji dla Wykonawców stanowi </w:t>
      </w:r>
      <w:r w:rsidR="00DB714C">
        <w:rPr>
          <w:rFonts w:asciiTheme="minorHAnsi" w:hAnsiTheme="minorHAnsi" w:cstheme="minorHAnsi"/>
          <w:lang w:val="pl-PL"/>
        </w:rPr>
        <w:t>Z</w:t>
      </w:r>
      <w:r w:rsidRPr="001968BA">
        <w:rPr>
          <w:rFonts w:asciiTheme="minorHAnsi" w:hAnsiTheme="minorHAnsi" w:cstheme="minorHAnsi"/>
          <w:lang w:val="pl-PL"/>
        </w:rPr>
        <w:t>ałącznik nr 5 do Umowy.</w:t>
      </w:r>
    </w:p>
    <w:p w14:paraId="5F8D03DA" w14:textId="77777777" w:rsidR="00E12BFE" w:rsidRPr="001968BA" w:rsidRDefault="00E12BFE">
      <w:pPr>
        <w:pStyle w:val="Akapitzlist"/>
        <w:numPr>
          <w:ilvl w:val="0"/>
          <w:numId w:val="20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hAnsiTheme="minorHAnsi" w:cstheme="minorHAnsi"/>
          <w:lang w:val="pl-PL"/>
        </w:rPr>
        <w:t>Do przestrzegania Polityki zobligowani są również podwykonawcy Wykonawcy, którym Wykonawca przekazuje Politykę oraz jej kolejne zaktualizowane wersje niezwłocznie po ich otrzymaniu od Zamawiającego.</w:t>
      </w:r>
    </w:p>
    <w:p w14:paraId="3FD9A181" w14:textId="77777777" w:rsidR="00E12BFE" w:rsidRPr="001968BA" w:rsidRDefault="00E12BFE" w:rsidP="008E1548">
      <w:pPr>
        <w:keepNext/>
        <w:tabs>
          <w:tab w:val="left" w:pos="0"/>
        </w:tabs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968BA">
        <w:rPr>
          <w:rFonts w:asciiTheme="minorHAnsi" w:eastAsia="Times New Roman" w:hAnsiTheme="minorHAnsi" w:cstheme="minorHAnsi"/>
          <w:b/>
          <w:lang w:eastAsia="pl-PL"/>
        </w:rPr>
        <w:t>§ 4.</w:t>
      </w:r>
    </w:p>
    <w:p w14:paraId="1B15AD81" w14:textId="77777777" w:rsidR="00E12BFE" w:rsidRPr="001968BA" w:rsidRDefault="00E12BFE" w:rsidP="00E57B8B">
      <w:pPr>
        <w:tabs>
          <w:tab w:val="left" w:pos="0"/>
          <w:tab w:val="left" w:pos="5643"/>
        </w:tabs>
        <w:spacing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Wykonawca zobowiązuje się do zachowania w tajemnicy informacji poufnych, w szczególności dotyczących udostępnionych przez Zamawiającego materiałów, dokumentacji, oprogramowania, zgodnie z postanowieniami Umowy o zachowaniu poufności stanowiącej Załącznik nr 2 do niniejszej Umowy. </w:t>
      </w:r>
    </w:p>
    <w:p w14:paraId="29ADE6F6" w14:textId="77777777" w:rsidR="00E12BFE" w:rsidRPr="001968BA" w:rsidRDefault="00E12BFE" w:rsidP="008E1548">
      <w:pPr>
        <w:keepNext/>
        <w:tabs>
          <w:tab w:val="left" w:pos="0"/>
        </w:tabs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968BA">
        <w:rPr>
          <w:rFonts w:asciiTheme="minorHAnsi" w:eastAsia="Times New Roman" w:hAnsiTheme="minorHAnsi" w:cstheme="minorHAnsi"/>
          <w:b/>
          <w:lang w:eastAsia="pl-PL"/>
        </w:rPr>
        <w:t>§ 5.</w:t>
      </w:r>
    </w:p>
    <w:p w14:paraId="0F822E95" w14:textId="77777777" w:rsidR="00E12BFE" w:rsidRPr="001968BA" w:rsidRDefault="00E12BFE">
      <w:pPr>
        <w:widowControl w:val="0"/>
        <w:numPr>
          <w:ilvl w:val="0"/>
          <w:numId w:val="16"/>
        </w:numPr>
        <w:tabs>
          <w:tab w:val="left" w:pos="0"/>
          <w:tab w:val="left" w:pos="5643"/>
        </w:tabs>
        <w:spacing w:after="0" w:line="276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W stosunku do utworów w rozumieniu ustawy z dnia 4 lutego 1994 r. </w:t>
      </w:r>
      <w:r w:rsidRPr="001968BA">
        <w:rPr>
          <w:rFonts w:asciiTheme="minorHAnsi" w:eastAsia="Times New Roman" w:hAnsiTheme="minorHAnsi" w:cstheme="minorHAnsi"/>
          <w:i/>
          <w:lang w:eastAsia="pl-PL"/>
        </w:rPr>
        <w:t>o prawie autorskim i prawach pokrewnych (Dz.U. z 2019 r., poz. 1231)</w:t>
      </w:r>
      <w:r w:rsidRPr="001968BA">
        <w:rPr>
          <w:rFonts w:asciiTheme="minorHAnsi" w:eastAsia="Times New Roman" w:hAnsiTheme="minorHAnsi" w:cstheme="minorHAnsi"/>
          <w:lang w:eastAsia="pl-PL"/>
        </w:rPr>
        <w:t>, powstałych w ramach realizacji Umowy (dalej jako „</w:t>
      </w:r>
      <w:r w:rsidRPr="001968BA">
        <w:rPr>
          <w:rFonts w:asciiTheme="minorHAnsi" w:eastAsia="Times New Roman" w:hAnsiTheme="minorHAnsi" w:cstheme="minorHAnsi"/>
          <w:b/>
          <w:lang w:eastAsia="pl-PL"/>
        </w:rPr>
        <w:t>Utwory</w:t>
      </w:r>
      <w:r w:rsidRPr="001968BA">
        <w:rPr>
          <w:rFonts w:asciiTheme="minorHAnsi" w:eastAsia="Times New Roman" w:hAnsiTheme="minorHAnsi" w:cstheme="minorHAnsi"/>
          <w:lang w:eastAsia="pl-PL"/>
        </w:rPr>
        <w:t>”), Wykonawca w ramach wynagrodzenia określonego w Umowie, z chwilą utrwalenia Utworów  przenosi na Zamawiającego autorskie prawa majątkowe wraz z prawem do wykonywania praw zależnych, w tym do tłumaczenia, przystosowywania, zmiany układu oraz wprowadzania innych zmian lub modyfikacji oraz korzystania i rozporządzania opracowaniami i prawem do zezwalania na wykonywanie tych praw zależnych do wszystkich Utworów  wytworzonych lub zmodyfikowanych w związku z realizacją Umowy, na poniższych polach eksploatacji:</w:t>
      </w:r>
    </w:p>
    <w:p w14:paraId="1041BAFC" w14:textId="77777777" w:rsidR="00E12BFE" w:rsidRPr="001968BA" w:rsidRDefault="00E12BFE">
      <w:pPr>
        <w:pStyle w:val="Akapitzlist"/>
        <w:numPr>
          <w:ilvl w:val="0"/>
          <w:numId w:val="23"/>
        </w:numPr>
        <w:tabs>
          <w:tab w:val="left" w:pos="5643"/>
        </w:tabs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w zakresie utrwalania i zwielokrotniania Utworu - wytwarzanie każdą techniką egzemplarzy Utworu, w tym techniką drukarską, reprograficzną, zapisu magnetycznego oraz techniką cyfrową;</w:t>
      </w:r>
    </w:p>
    <w:p w14:paraId="44AF1982" w14:textId="77777777" w:rsidR="00E12BFE" w:rsidRPr="001968BA" w:rsidRDefault="00E12BFE">
      <w:pPr>
        <w:pStyle w:val="Akapitzlist"/>
        <w:numPr>
          <w:ilvl w:val="0"/>
          <w:numId w:val="23"/>
        </w:numPr>
        <w:tabs>
          <w:tab w:val="left" w:pos="5643"/>
        </w:tabs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w zakresie obrotu oryginałem albo egzemplarzami, na których Utwór utrwalono - wprowadzanie do obrotu, użyczenie lub najem oryginału albo egzemplarzy;</w:t>
      </w:r>
    </w:p>
    <w:p w14:paraId="0C726067" w14:textId="77777777" w:rsidR="00E12BFE" w:rsidRPr="001968BA" w:rsidRDefault="00E12BFE">
      <w:pPr>
        <w:pStyle w:val="Akapitzlist"/>
        <w:numPr>
          <w:ilvl w:val="0"/>
          <w:numId w:val="23"/>
        </w:numPr>
        <w:tabs>
          <w:tab w:val="left" w:pos="5643"/>
        </w:tabs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w zakresie rozpowszechniania Utworu w sposób inny niż określony w pkt 2 - publiczne wykonanie, wystawienie, wyświetlenie, odtworzenie oraz nadawanie i reemitowanie, a także publiczne udostępnianie utworu w taki sposób, aby każdy mógł mieć do niego dostęp w miejscu i w czasie przez siebie wybranym;</w:t>
      </w:r>
    </w:p>
    <w:p w14:paraId="1AE91089" w14:textId="77777777" w:rsidR="00E12BFE" w:rsidRPr="001968BA" w:rsidRDefault="00E12BFE" w:rsidP="00E12BFE">
      <w:pPr>
        <w:tabs>
          <w:tab w:val="left" w:pos="5643"/>
        </w:tabs>
        <w:spacing w:after="0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a w przypadku utworów będących programami komputerowymi,</w:t>
      </w:r>
    </w:p>
    <w:p w14:paraId="7A2C0553" w14:textId="77777777" w:rsidR="00E12BFE" w:rsidRPr="001968BA" w:rsidRDefault="00E12BFE">
      <w:pPr>
        <w:pStyle w:val="Akapitzlist"/>
        <w:numPr>
          <w:ilvl w:val="0"/>
          <w:numId w:val="23"/>
        </w:numPr>
        <w:tabs>
          <w:tab w:val="left" w:pos="5643"/>
        </w:tabs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trwałego lub czasowego zwielokrotnienia w całości lub w części jakimikolwiek środkami i w jakiejkolwiek formie;</w:t>
      </w:r>
    </w:p>
    <w:p w14:paraId="05D52BC7" w14:textId="77777777" w:rsidR="00E12BFE" w:rsidRPr="001968BA" w:rsidRDefault="00E12BFE">
      <w:pPr>
        <w:pStyle w:val="Akapitzlist"/>
        <w:numPr>
          <w:ilvl w:val="0"/>
          <w:numId w:val="23"/>
        </w:numPr>
        <w:tabs>
          <w:tab w:val="left" w:pos="5643"/>
        </w:tabs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tłumaczenia, przystosowywania, zmiany układu lub jakichkolwiek innych zmian oraz rozporządzania i korzystania opracowaniami;</w:t>
      </w:r>
    </w:p>
    <w:p w14:paraId="5DFD370D" w14:textId="77777777" w:rsidR="00E12BFE" w:rsidRPr="001968BA" w:rsidRDefault="00E12BFE">
      <w:pPr>
        <w:pStyle w:val="Akapitzlist"/>
        <w:numPr>
          <w:ilvl w:val="0"/>
          <w:numId w:val="23"/>
        </w:numPr>
        <w:tabs>
          <w:tab w:val="left" w:pos="5643"/>
        </w:tabs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rozpowszechniania, w tym użyczenia lub najmu utworów lub ich kopii.</w:t>
      </w:r>
    </w:p>
    <w:p w14:paraId="5635CBAF" w14:textId="77777777" w:rsidR="00E12BFE" w:rsidRPr="001968BA" w:rsidRDefault="00E12BFE">
      <w:pPr>
        <w:numPr>
          <w:ilvl w:val="0"/>
          <w:numId w:val="16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lastRenderedPageBreak/>
        <w:t xml:space="preserve">Wykonawca zobowiązuje się do niewykonywania autorskich praw osobistych i upoważnia Zamawiającego do ich wykonywania w zakresie wskazanym w ust. 1. </w:t>
      </w:r>
    </w:p>
    <w:p w14:paraId="68D3C9DF" w14:textId="77777777" w:rsidR="00E12BFE" w:rsidRPr="001968BA" w:rsidRDefault="00E12BFE">
      <w:pPr>
        <w:numPr>
          <w:ilvl w:val="0"/>
          <w:numId w:val="16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W przypadku wytworzenia programów komputerowych Wykonawca w celu należytej realizacji Umowy jest zobowiązany do przekazania Zamawiającemu kodów źródłowych wytworzonego oprogramowania, co jest warunkiem odbioru przedmiotu Umowy przez Zamawiającego.</w:t>
      </w:r>
    </w:p>
    <w:p w14:paraId="1FF44CED" w14:textId="77777777" w:rsidR="00E12BFE" w:rsidRPr="001968BA" w:rsidRDefault="00E12BFE">
      <w:pPr>
        <w:numPr>
          <w:ilvl w:val="0"/>
          <w:numId w:val="16"/>
        </w:numPr>
        <w:tabs>
          <w:tab w:val="left" w:pos="0"/>
          <w:tab w:val="left" w:pos="5643"/>
        </w:tabs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Od chwili realizacji prac w ramach Umowy, do momentu przeniesienia autorskich praw majątkowych, zgodnie z ust. 1, Wykonawca w ramach wynagrodzenia wskazanego w Umowie udziela Zamawiającemu licencji do korzystania z Utworów, w ramach wynagrodzenia wskazanego w Umowie, w pełnym zakresie i na wszystkich polach eksploatacji wskazanych w ust. 1.</w:t>
      </w:r>
    </w:p>
    <w:p w14:paraId="7A37DC90" w14:textId="77777777" w:rsidR="00E12BFE" w:rsidRPr="001968BA" w:rsidRDefault="00E12BFE" w:rsidP="008E1548">
      <w:pPr>
        <w:keepNext/>
        <w:tabs>
          <w:tab w:val="left" w:pos="0"/>
        </w:tabs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968BA">
        <w:rPr>
          <w:rFonts w:asciiTheme="minorHAnsi" w:eastAsia="Times New Roman" w:hAnsiTheme="minorHAnsi" w:cstheme="minorHAnsi"/>
          <w:b/>
          <w:lang w:eastAsia="pl-PL"/>
        </w:rPr>
        <w:t>§ 6.</w:t>
      </w:r>
    </w:p>
    <w:p w14:paraId="4C15708E" w14:textId="49522CB7" w:rsidR="00E12BFE" w:rsidRPr="001968BA" w:rsidRDefault="00E12BFE">
      <w:pPr>
        <w:pStyle w:val="Akapitzlist"/>
        <w:numPr>
          <w:ilvl w:val="0"/>
          <w:numId w:val="54"/>
        </w:numPr>
        <w:tabs>
          <w:tab w:val="left" w:pos="0"/>
          <w:tab w:val="left" w:pos="5643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Wykonawca zobowiązuje się zapłacić Zamawiającemu karę umowną za odstąpienie od Umowy lub jej wypowiedzenie z przyczyn leżących po stronie Wykonawcy, w wysokości 20% wynagrodzenia maksymalnego, określonego w § 2 ust. 1 pomniejszonego o wynagrodzenie za usługi</w:t>
      </w:r>
      <w:r w:rsidR="00BB3DD1">
        <w:rPr>
          <w:rFonts w:asciiTheme="minorHAnsi" w:eastAsia="Times New Roman" w:hAnsiTheme="minorHAnsi" w:cstheme="minorHAnsi"/>
          <w:lang w:val="pl-PL" w:eastAsia="pl-PL"/>
        </w:rPr>
        <w:t>,</w:t>
      </w:r>
      <w:r w:rsidRPr="001968BA">
        <w:rPr>
          <w:rFonts w:asciiTheme="minorHAnsi" w:eastAsia="Times New Roman" w:hAnsiTheme="minorHAnsi" w:cstheme="minorHAnsi"/>
          <w:lang w:val="pl-PL" w:eastAsia="pl-PL"/>
        </w:rPr>
        <w:t xml:space="preserve"> od których nie odstąpiono/wypowiedziano.</w:t>
      </w:r>
    </w:p>
    <w:p w14:paraId="6D8BD552" w14:textId="77777777" w:rsidR="00E12BFE" w:rsidRPr="001968BA" w:rsidRDefault="00E12BFE">
      <w:pPr>
        <w:pStyle w:val="Akapitzlist"/>
        <w:numPr>
          <w:ilvl w:val="0"/>
          <w:numId w:val="54"/>
        </w:numPr>
        <w:tabs>
          <w:tab w:val="left" w:pos="0"/>
          <w:tab w:val="left" w:pos="5643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hAnsiTheme="minorHAnsi" w:cstheme="minorHAnsi"/>
          <w:lang w:val="pl-PL"/>
        </w:rPr>
        <w:t>Kara umowna może być potrącana z wynagrodzenia należnego Wykonawcy, na co Wykonawca wyraża zgodę i do czego upoważnia Zamawiającego bez potrzeby uzyskania pisemnego potwierdzenia. Potrącenie kary umownej stanowi potrącenie umowne i w ramach tego kara umowna może być pokrywana lub potrącana z każdej należności Wykonawcy, w szczególności z wynagrodzenia Wykonawcy, nawet w przypadku nieprzedstawienia przez Wykonawcę faktury. Potrącenie kar umownych może być dokonane z wierzytelności niewymagalnych, na co Wykonawca wyraża zgodę i do czego upoważnia Zamawiającego bez potrzeby uzyskania pisemnego potwierdzenia.</w:t>
      </w:r>
    </w:p>
    <w:p w14:paraId="28838D8C" w14:textId="77777777" w:rsidR="00E12BFE" w:rsidRPr="001968BA" w:rsidRDefault="00E12BFE">
      <w:pPr>
        <w:pStyle w:val="Akapitzlist"/>
        <w:numPr>
          <w:ilvl w:val="0"/>
          <w:numId w:val="54"/>
        </w:numPr>
        <w:tabs>
          <w:tab w:val="left" w:pos="0"/>
          <w:tab w:val="left" w:pos="5643"/>
        </w:tabs>
        <w:spacing w:line="276" w:lineRule="auto"/>
        <w:ind w:left="284"/>
        <w:jc w:val="both"/>
        <w:rPr>
          <w:rFonts w:asciiTheme="minorHAnsi" w:eastAsia="Times New Roman" w:hAnsiTheme="minorHAnsi" w:cstheme="minorHAnsi"/>
          <w:lang w:val="pl-PL" w:eastAsia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Zamawiający zastrzega sobie możliwość dochodzenia na zasadach ogólnych kodeksu cywilnego odszkodowania przewyższającego karę umowną określoną w Umowie.</w:t>
      </w:r>
    </w:p>
    <w:p w14:paraId="59D9F6EB" w14:textId="77777777" w:rsidR="00E12BFE" w:rsidRPr="001968BA" w:rsidRDefault="00E12BFE" w:rsidP="008E1548">
      <w:pPr>
        <w:keepNext/>
        <w:tabs>
          <w:tab w:val="left" w:pos="0"/>
        </w:tabs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968BA">
        <w:rPr>
          <w:rFonts w:asciiTheme="minorHAnsi" w:eastAsia="Times New Roman" w:hAnsiTheme="minorHAnsi" w:cstheme="minorHAnsi"/>
          <w:b/>
          <w:lang w:eastAsia="pl-PL"/>
        </w:rPr>
        <w:t>§ 7.</w:t>
      </w:r>
    </w:p>
    <w:p w14:paraId="19E28504" w14:textId="77777777" w:rsidR="00E12BFE" w:rsidRPr="001968BA" w:rsidRDefault="00E12BFE">
      <w:pPr>
        <w:numPr>
          <w:ilvl w:val="3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Zamawiający</w:t>
      </w:r>
      <w:r w:rsidRPr="001968BA">
        <w:rPr>
          <w:rFonts w:asciiTheme="minorHAnsi" w:hAnsiTheme="minorHAnsi" w:cstheme="minorHAnsi"/>
        </w:rPr>
        <w:t xml:space="preserve"> może odstąpić od Umowy lub konkretnego Zlecenia lub je wypowiedzieć w trybie natychmiastowym 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 lub powzięcia informacji o nieotrzymaniu środków budżetowych do realizacji Umowy od dysponenta odpowiedniego stopnia lub braku środków w budżecie </w:t>
      </w:r>
      <w:r w:rsidRPr="001968BA">
        <w:rPr>
          <w:rFonts w:asciiTheme="minorHAnsi" w:eastAsia="Times New Roman" w:hAnsiTheme="minorHAnsi" w:cstheme="minorHAnsi"/>
          <w:lang w:eastAsia="pl-PL"/>
        </w:rPr>
        <w:t>Zamawiającego</w:t>
      </w:r>
      <w:r w:rsidRPr="001968BA">
        <w:rPr>
          <w:rFonts w:asciiTheme="minorHAnsi" w:hAnsiTheme="minorHAnsi" w:cstheme="minorHAnsi"/>
        </w:rPr>
        <w:t xml:space="preserve">. W przypadku odstąpienia od Umowy, Wykonawcy przysługiwało będzie jedynie wynagrodzenie za zrealizowaną część Umowy. </w:t>
      </w:r>
    </w:p>
    <w:p w14:paraId="2215B6A8" w14:textId="77777777" w:rsidR="00E12BFE" w:rsidRPr="001968BA" w:rsidRDefault="00E12BFE">
      <w:pPr>
        <w:numPr>
          <w:ilvl w:val="3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Zamawiający</w:t>
      </w:r>
      <w:r w:rsidRPr="001968BA">
        <w:rPr>
          <w:rFonts w:asciiTheme="minorHAnsi" w:hAnsiTheme="minorHAnsi" w:cstheme="minorHAnsi"/>
        </w:rPr>
        <w:t xml:space="preserve"> ma prawo odstąpienia od Umowy lub konkretnego Zlecenia w całości lub w części lub je wypowiedzieć w trybie natychmiastowym w sytuacji niewykonywania lub nienależytego wykonywania Umowy przez Wykonawcę, w szczególności:</w:t>
      </w:r>
    </w:p>
    <w:p w14:paraId="360D1A75" w14:textId="77777777" w:rsidR="00E12BFE" w:rsidRPr="001968BA" w:rsidRDefault="00E12BFE">
      <w:pPr>
        <w:pStyle w:val="Akapitzlist"/>
        <w:numPr>
          <w:ilvl w:val="0"/>
          <w:numId w:val="24"/>
        </w:numPr>
        <w:spacing w:after="0" w:line="276" w:lineRule="auto"/>
        <w:contextualSpacing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niedotrzymania terminu realizacji przedmiotu Umowy lub jej części;</w:t>
      </w:r>
    </w:p>
    <w:p w14:paraId="2FBCC2A9" w14:textId="77777777" w:rsidR="00E12BFE" w:rsidRPr="001968BA" w:rsidRDefault="00E12BFE">
      <w:pPr>
        <w:pStyle w:val="Akapitzlist"/>
        <w:numPr>
          <w:ilvl w:val="0"/>
          <w:numId w:val="24"/>
        </w:numPr>
        <w:spacing w:after="0" w:line="276" w:lineRule="auto"/>
        <w:contextualSpacing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gdy Wykonawca narusza istotnie postanowienia Umowy, w szczególności zaprzestał realizacji Umowy przez ponad 3 dni robocze;</w:t>
      </w:r>
    </w:p>
    <w:p w14:paraId="7784A429" w14:textId="77777777" w:rsidR="00E12BFE" w:rsidRPr="001968BA" w:rsidRDefault="00E12BFE">
      <w:pPr>
        <w:pStyle w:val="Akapitzlist"/>
        <w:widowControl w:val="0"/>
        <w:numPr>
          <w:ilvl w:val="0"/>
          <w:numId w:val="24"/>
        </w:numPr>
        <w:spacing w:after="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gdy po upływie 5 dni od dnia wezwania przez </w:t>
      </w:r>
      <w:r w:rsidRPr="001968BA">
        <w:rPr>
          <w:rFonts w:asciiTheme="minorHAnsi" w:eastAsia="Times New Roman" w:hAnsiTheme="minorHAnsi" w:cstheme="minorHAnsi"/>
          <w:lang w:val="pl-PL" w:eastAsia="pl-PL"/>
        </w:rPr>
        <w:t>Zamawiającego</w:t>
      </w:r>
      <w:r w:rsidRPr="001968BA">
        <w:rPr>
          <w:rFonts w:asciiTheme="minorHAnsi" w:hAnsiTheme="minorHAnsi" w:cstheme="minorHAnsi"/>
          <w:lang w:val="pl-PL"/>
        </w:rPr>
        <w:t xml:space="preserve"> do zaniechania naruszeń postanowień Umowy i usunięcia ewentualnych skutków naruszeń, Wykonawca nie zastosuje się do wezwania. </w:t>
      </w:r>
    </w:p>
    <w:p w14:paraId="369A9FC6" w14:textId="77777777" w:rsidR="00E12BFE" w:rsidRPr="001968BA" w:rsidRDefault="00E12BFE">
      <w:pPr>
        <w:pStyle w:val="Akapitzlist"/>
        <w:widowControl w:val="0"/>
        <w:numPr>
          <w:ilvl w:val="3"/>
          <w:numId w:val="17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eastAsia="Times New Roman" w:hAnsiTheme="minorHAnsi" w:cstheme="minorHAnsi"/>
          <w:lang w:val="pl-PL" w:eastAsia="pl-PL"/>
        </w:rPr>
        <w:t>Zamawiający</w:t>
      </w:r>
      <w:r w:rsidRPr="001968BA">
        <w:rPr>
          <w:rFonts w:asciiTheme="minorHAnsi" w:hAnsiTheme="minorHAnsi" w:cstheme="minorHAnsi"/>
          <w:lang w:val="pl-PL"/>
        </w:rPr>
        <w:t xml:space="preserve"> może odstąpić od Umowy lub konkretnego Zlecenia lub je wypowiedzieć  terminie 30 dni </w:t>
      </w:r>
      <w:r w:rsidRPr="001968BA">
        <w:rPr>
          <w:rFonts w:asciiTheme="minorHAnsi" w:hAnsiTheme="minorHAnsi" w:cstheme="minorHAnsi"/>
          <w:lang w:val="pl-PL"/>
        </w:rPr>
        <w:lastRenderedPageBreak/>
        <w:t>od powzięcia informacji o okolicznościach określonych w niniejszym paragrafie, a uprawniających do odstąpienia od Umowy, nie później jednak niż w terminie 60 dni liczonych od upływu terminu, o którym mowa w  § 1 ust. 3 Umowy.</w:t>
      </w:r>
    </w:p>
    <w:p w14:paraId="64F0318A" w14:textId="77777777" w:rsidR="00E12BFE" w:rsidRPr="001968BA" w:rsidRDefault="00E12BFE">
      <w:pPr>
        <w:pStyle w:val="Akapitzlist"/>
        <w:widowControl w:val="0"/>
        <w:numPr>
          <w:ilvl w:val="3"/>
          <w:numId w:val="17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Niezależnie od postanowień ust. 1-3, </w:t>
      </w:r>
      <w:r w:rsidRPr="001968BA">
        <w:rPr>
          <w:rFonts w:asciiTheme="minorHAnsi" w:eastAsia="Times New Roman" w:hAnsiTheme="minorHAnsi" w:cstheme="minorHAnsi"/>
          <w:lang w:val="pl-PL" w:eastAsia="pl-PL"/>
        </w:rPr>
        <w:t>Zamawiający</w:t>
      </w:r>
      <w:r w:rsidRPr="001968BA">
        <w:rPr>
          <w:rFonts w:asciiTheme="minorHAnsi" w:hAnsiTheme="minorHAnsi" w:cstheme="minorHAnsi"/>
          <w:lang w:val="pl-PL"/>
        </w:rPr>
        <w:t xml:space="preserve"> może odstąpić od Umowy w całości lub w części lub ją wypowiedzieć w przypadkach przewidzianych w przepisach prawa.</w:t>
      </w:r>
    </w:p>
    <w:p w14:paraId="16EDE672" w14:textId="77777777" w:rsidR="00E12BFE" w:rsidRPr="001968BA" w:rsidRDefault="00E12BFE" w:rsidP="00E12BFE">
      <w:pPr>
        <w:ind w:left="284"/>
        <w:contextualSpacing/>
        <w:jc w:val="center"/>
        <w:rPr>
          <w:rFonts w:asciiTheme="minorHAnsi" w:hAnsiTheme="minorHAnsi" w:cstheme="minorHAnsi"/>
          <w:b/>
        </w:rPr>
      </w:pPr>
      <w:r w:rsidRPr="00E57B8B">
        <w:rPr>
          <w:rFonts w:asciiTheme="minorHAnsi" w:hAnsiTheme="minorHAnsi" w:cstheme="minorHAnsi"/>
          <w:b/>
          <w:bCs/>
        </w:rPr>
        <w:t>§</w:t>
      </w:r>
      <w:r w:rsidRPr="001968BA">
        <w:rPr>
          <w:rFonts w:asciiTheme="minorHAnsi" w:hAnsiTheme="minorHAnsi" w:cstheme="minorHAnsi"/>
        </w:rPr>
        <w:t xml:space="preserve"> </w:t>
      </w:r>
      <w:r w:rsidRPr="001968BA">
        <w:rPr>
          <w:rFonts w:asciiTheme="minorHAnsi" w:hAnsiTheme="minorHAnsi" w:cstheme="minorHAnsi"/>
          <w:b/>
        </w:rPr>
        <w:t>8.</w:t>
      </w:r>
      <w:r w:rsidRPr="001968BA">
        <w:rPr>
          <w:rFonts w:asciiTheme="minorHAnsi" w:hAnsiTheme="minorHAnsi" w:cstheme="minorHAnsi"/>
          <w:b/>
        </w:rPr>
        <w:tab/>
      </w:r>
    </w:p>
    <w:p w14:paraId="3FAE70AA" w14:textId="253043B9" w:rsidR="00E12BFE" w:rsidRPr="001968BA" w:rsidRDefault="00E12BFE">
      <w:pPr>
        <w:numPr>
          <w:ilvl w:val="0"/>
          <w:numId w:val="53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 xml:space="preserve">Wykonawca zobowiązuje się umożliwić Zamawiającemu lub wskazanemu przez niego podmiotowi przeprowadzanie audytów jakości prac Wykonawcy związanych z realizacją Umowy, w tym zgodności prowadzonych prac z postanowieniami Umowy. Wykonawca ma obowiązek zapewnić możliwość kontroli swoich prac, w szczególności niezwłocznie, nie później niż w ciągu 1 </w:t>
      </w:r>
      <w:r w:rsidR="007E697B">
        <w:rPr>
          <w:rFonts w:asciiTheme="minorHAnsi" w:hAnsiTheme="minorHAnsi" w:cstheme="minorHAnsi"/>
          <w:bCs/>
        </w:rPr>
        <w:t>d</w:t>
      </w:r>
      <w:r w:rsidRPr="001968BA">
        <w:rPr>
          <w:rFonts w:asciiTheme="minorHAnsi" w:hAnsiTheme="minorHAnsi" w:cstheme="minorHAnsi"/>
          <w:bCs/>
        </w:rPr>
        <w:t xml:space="preserve">nia </w:t>
      </w:r>
      <w:r w:rsidR="007E697B">
        <w:rPr>
          <w:rFonts w:asciiTheme="minorHAnsi" w:hAnsiTheme="minorHAnsi" w:cstheme="minorHAnsi"/>
          <w:bCs/>
        </w:rPr>
        <w:t>r</w:t>
      </w:r>
      <w:r w:rsidRPr="001968BA">
        <w:rPr>
          <w:rFonts w:asciiTheme="minorHAnsi" w:hAnsiTheme="minorHAnsi" w:cstheme="minorHAnsi"/>
          <w:bCs/>
        </w:rPr>
        <w:t xml:space="preserve">oboczego, przekazać podmiotowi prowadzącemu audyt informacje i wyjaśnienia związane bezpośrednio z realizacją Umowy. Informacja o audycie i przedmiocie audytu zostanie przekazana Wykonawcy najpóźniej na 5 </w:t>
      </w:r>
      <w:r w:rsidR="007E697B">
        <w:rPr>
          <w:rFonts w:asciiTheme="minorHAnsi" w:hAnsiTheme="minorHAnsi" w:cstheme="minorHAnsi"/>
          <w:bCs/>
        </w:rPr>
        <w:t>d</w:t>
      </w:r>
      <w:r w:rsidRPr="001968BA">
        <w:rPr>
          <w:rFonts w:asciiTheme="minorHAnsi" w:hAnsiTheme="minorHAnsi" w:cstheme="minorHAnsi"/>
          <w:bCs/>
        </w:rPr>
        <w:t xml:space="preserve">ni </w:t>
      </w:r>
      <w:r w:rsidR="007E697B">
        <w:rPr>
          <w:rFonts w:asciiTheme="minorHAnsi" w:hAnsiTheme="minorHAnsi" w:cstheme="minorHAnsi"/>
          <w:bCs/>
        </w:rPr>
        <w:t>r</w:t>
      </w:r>
      <w:r w:rsidRPr="001968BA">
        <w:rPr>
          <w:rFonts w:asciiTheme="minorHAnsi" w:hAnsiTheme="minorHAnsi" w:cstheme="minorHAnsi"/>
          <w:bCs/>
        </w:rPr>
        <w:t xml:space="preserve">oboczych przed terminem rozpoczęcia przeprowadzenia audytu. Z wykonania audytu Zamawiający sporządzi na piśmie protokół zaleceń poaudytowych i przekaże go Wykonawcy. Wykonawca zobowiązany jest do wprowadzenia na własny koszt zaleceń poaudytowych, wykazujących niezgodności w realizacji przez Wykonawcę Umowy. Wprowadzenie tych zaleceń poaudytowych nastąpi w terminie uzgodnionym przez osoby wskazane w </w:t>
      </w:r>
      <w:r w:rsidRPr="001968BA">
        <w:rPr>
          <w:rFonts w:asciiTheme="minorHAnsi" w:eastAsia="Times New Roman" w:hAnsiTheme="minorHAnsi" w:cstheme="minorHAnsi"/>
        </w:rPr>
        <w:t xml:space="preserve">§ 3 ust. 5. </w:t>
      </w:r>
      <w:r w:rsidRPr="001968BA">
        <w:rPr>
          <w:rFonts w:asciiTheme="minorHAnsi" w:hAnsiTheme="minorHAnsi" w:cstheme="minorHAnsi"/>
          <w:bCs/>
        </w:rPr>
        <w:t xml:space="preserve">W przypadku braku porozumienia co do terminu wprowadzenia ww. zaleceń poaudytowych obowiązuje termin wskazany przez Zamawiającego. </w:t>
      </w:r>
    </w:p>
    <w:p w14:paraId="22250E04" w14:textId="77777777" w:rsidR="00E12BFE" w:rsidRPr="001968BA" w:rsidRDefault="00E12BFE">
      <w:pPr>
        <w:numPr>
          <w:ilvl w:val="0"/>
          <w:numId w:val="53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>Zamawiający ma prawo do korzystania, w związku z realizacją Umowy (w szczególności w związku z przeprowadzeniem kontroli realizacji Umowy, audytem, odbiorami lub jakimikolwiek innymi działaniami realizowanymi przez Zamawiającego), z usług upoważnionych przez niego podmiotów zewnętrznych. Zamawiający zobowiąże wskazane powyżej podmioty do zachowania poufności w odniesieniu do wszystkich informacji, w jakich posiadanie wejdą one w związku z prowadzonymi przez siebie czynnościami oraz do niewykorzystywania tych informacji w celu innym, niż świadczenie prac na rzecz Zamawiającego. Wykonawca jest zobowiązany do współpracy z upoważnionymi podmiotami w pełnym zakresie wynikającym z upoważnienia, na zasadach określonych w Umowie. W przypadku cofnięcia upoważnienia dla podmiotów zewnętrznych, Zamawiający jest zobowiązany do niezwłocznego poinformowania Wykonawcy o tym fakcie.</w:t>
      </w:r>
    </w:p>
    <w:p w14:paraId="02976448" w14:textId="77777777" w:rsidR="00E12BFE" w:rsidRPr="001968BA" w:rsidRDefault="00E12BFE">
      <w:pPr>
        <w:numPr>
          <w:ilvl w:val="0"/>
          <w:numId w:val="53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>Wykonawca zobowiązuje się do udzielenia osobom upoważnionym przez podmiot przeprowadzający audyt wstępu do pomieszczeń, w których jest realizowana Umowa, udostępnienia żądanych informacji, dokumentów lub produktów związanych z realizacją Umowy, w tym mających wpływ na dochowanie terminów oraz zachowanie jakości, nawet jeśli objęte są tajemnicą przedsiębiorstwa. Zamawiający zobowiązany jest do zachowania informacji objętych tajemnicą przedsiębiorstwa Wykonawcy w poufności i może wykorzystać uzyskane w ten sposób informacje wyłącznie dla potrzeb kontroli, audytu, odbiorów lub innych działań realizowanych przez Zamawiającego. Dotyczyć to będzie także innych osób biorących udział w audycie po stronie Zamawiającego, od których Zamawiający odbierze stosowne zobowiązanie w tym zakresie.</w:t>
      </w:r>
    </w:p>
    <w:p w14:paraId="04EED3CF" w14:textId="77777777" w:rsidR="00E12BFE" w:rsidRPr="001968BA" w:rsidRDefault="00E12BFE">
      <w:pPr>
        <w:numPr>
          <w:ilvl w:val="0"/>
          <w:numId w:val="53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>Pozyskanie informacji niezbędnych do dokonania kontroli lub przeprowadzenia audytu nie może wiązać się dla Zamawiającego z dodatkowymi kosztami i są ponoszone przez Wykonawcę w ramach wynagrodzenia Umowy. W szczególności, na wniosek Zamawiającego Wykonawca zapewni obecność osób niezbędnych do zrealizowania zadań audytorskich w siedzibie Zamawiającego.</w:t>
      </w:r>
    </w:p>
    <w:p w14:paraId="15F3D4E5" w14:textId="77777777" w:rsidR="00E12BFE" w:rsidRPr="001968BA" w:rsidRDefault="00E12BFE" w:rsidP="00E12BFE">
      <w:pPr>
        <w:keepNext/>
        <w:tabs>
          <w:tab w:val="left" w:pos="0"/>
        </w:tabs>
        <w:spacing w:before="240"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968BA">
        <w:rPr>
          <w:rFonts w:asciiTheme="minorHAnsi" w:eastAsia="Times New Roman" w:hAnsiTheme="minorHAnsi" w:cstheme="minorHAnsi"/>
          <w:b/>
          <w:lang w:eastAsia="pl-PL"/>
        </w:rPr>
        <w:lastRenderedPageBreak/>
        <w:t>§ 9.</w:t>
      </w:r>
    </w:p>
    <w:p w14:paraId="463B15EE" w14:textId="77777777" w:rsidR="00E12BFE" w:rsidRPr="001968BA" w:rsidRDefault="00E12BFE">
      <w:pPr>
        <w:numPr>
          <w:ilvl w:val="0"/>
          <w:numId w:val="25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W sprawach nieuregulowanych Umową mają zastosowanie przepisy powszechnie obowiązującego prawa, w szczególności Kodeksu cywilnego.</w:t>
      </w:r>
    </w:p>
    <w:p w14:paraId="63C522E7" w14:textId="77777777" w:rsidR="00E12BFE" w:rsidRPr="001968BA" w:rsidRDefault="00E12BFE">
      <w:pPr>
        <w:numPr>
          <w:ilvl w:val="0"/>
          <w:numId w:val="25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Wszelkie zmiany w Umowie wymagają zachowania formy pisemnej lub elektronicznej pod rygorem nieważności.</w:t>
      </w:r>
    </w:p>
    <w:p w14:paraId="1CD8D0C9" w14:textId="77777777" w:rsidR="00E12BFE" w:rsidRPr="001968BA" w:rsidRDefault="00E12BFE">
      <w:pPr>
        <w:numPr>
          <w:ilvl w:val="0"/>
          <w:numId w:val="25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Ewentualne spory powstałe w trakcie realizacji Umowy podlegają rozpoznaniu przez sąd właściwy dla siedziby Zamawiającego.</w:t>
      </w:r>
    </w:p>
    <w:p w14:paraId="44CE72D4" w14:textId="77777777" w:rsidR="00E12BFE" w:rsidRPr="001968BA" w:rsidRDefault="00E12BFE">
      <w:pPr>
        <w:numPr>
          <w:ilvl w:val="0"/>
          <w:numId w:val="25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Umowę sporządzono w dwóch jednobrzmiących egzemplarzach (w przypadku zawarcia umowy w formie pisemnej), jeden egzemplarz dla Zamawiającego, a drugi dla Wykonawcy. </w:t>
      </w:r>
    </w:p>
    <w:p w14:paraId="3F18179E" w14:textId="77777777" w:rsidR="00E12BFE" w:rsidRPr="001968BA" w:rsidRDefault="00E12BFE">
      <w:pPr>
        <w:numPr>
          <w:ilvl w:val="0"/>
          <w:numId w:val="25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Załączniki do Umowy stanowią jej integralną treść.</w:t>
      </w:r>
    </w:p>
    <w:p w14:paraId="1A4ED1C2" w14:textId="77777777" w:rsidR="00E12BFE" w:rsidRPr="001968BA" w:rsidRDefault="00E12BFE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Wykonawca nie może dokonać cesji swoich praw i obowiązków wynikających z Umowy bez uprzedniej pisemnej zgody Zamawiającego.</w:t>
      </w:r>
    </w:p>
    <w:p w14:paraId="5CD1AC48" w14:textId="5A3E92A7" w:rsidR="00E12BFE" w:rsidRPr="001968BA" w:rsidRDefault="00E12BFE">
      <w:pPr>
        <w:numPr>
          <w:ilvl w:val="0"/>
          <w:numId w:val="25"/>
        </w:numPr>
        <w:tabs>
          <w:tab w:val="left" w:pos="0"/>
          <w:tab w:val="left" w:pos="564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Umowa zostaje zawarta z dniem jej podpisania przez ostatnią ze Stron. </w:t>
      </w:r>
    </w:p>
    <w:p w14:paraId="72CB37D2" w14:textId="77777777" w:rsidR="00E12BFE" w:rsidRPr="001968BA" w:rsidRDefault="00E12BFE" w:rsidP="00E12BFE">
      <w:pPr>
        <w:tabs>
          <w:tab w:val="left" w:pos="0"/>
          <w:tab w:val="left" w:pos="5643"/>
        </w:tabs>
        <w:spacing w:before="120"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968BA">
        <w:rPr>
          <w:rFonts w:asciiTheme="minorHAnsi" w:eastAsia="Times New Roman" w:hAnsiTheme="minorHAnsi" w:cstheme="minorHAnsi"/>
          <w:b/>
          <w:bCs/>
          <w:lang w:eastAsia="pl-PL"/>
        </w:rPr>
        <w:t>Załączniki:</w:t>
      </w:r>
    </w:p>
    <w:p w14:paraId="7929622E" w14:textId="77777777" w:rsidR="00E12BFE" w:rsidRPr="001968BA" w:rsidRDefault="00E12BFE" w:rsidP="00E12BFE">
      <w:pPr>
        <w:tabs>
          <w:tab w:val="left" w:pos="0"/>
          <w:tab w:val="left" w:pos="5643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Załącznik nr 1  – Opis Przedmiotu Zamówienia,</w:t>
      </w:r>
    </w:p>
    <w:p w14:paraId="43A87852" w14:textId="77777777" w:rsidR="00E12BFE" w:rsidRPr="001968BA" w:rsidRDefault="00E12BFE" w:rsidP="00E12BFE">
      <w:pPr>
        <w:tabs>
          <w:tab w:val="left" w:pos="0"/>
          <w:tab w:val="left" w:pos="5643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Załącznik nr 2 – Umowa o zachowaniu poufności</w:t>
      </w:r>
    </w:p>
    <w:p w14:paraId="311CB423" w14:textId="77777777" w:rsidR="00E12BFE" w:rsidRPr="001968BA" w:rsidRDefault="00E12BFE" w:rsidP="00E12BFE">
      <w:pPr>
        <w:tabs>
          <w:tab w:val="left" w:pos="0"/>
          <w:tab w:val="left" w:pos="5643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Załącznik nr 3 – Wzór Sprawozdania</w:t>
      </w:r>
    </w:p>
    <w:p w14:paraId="35376E18" w14:textId="77777777" w:rsidR="00E12BFE" w:rsidRPr="001968BA" w:rsidRDefault="00E12BFE" w:rsidP="00E12BFE">
      <w:pPr>
        <w:tabs>
          <w:tab w:val="left" w:pos="0"/>
          <w:tab w:val="left" w:pos="5643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Załącznik nr 4 – Oferta Wykonawcy</w:t>
      </w:r>
    </w:p>
    <w:p w14:paraId="2A875E38" w14:textId="77777777" w:rsidR="00E12BFE" w:rsidRPr="001968BA" w:rsidRDefault="00E12BFE" w:rsidP="00E12BFE">
      <w:pPr>
        <w:tabs>
          <w:tab w:val="left" w:pos="0"/>
          <w:tab w:val="left" w:pos="5643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Załącznik nr 5 – Polityka Bezpieczeństwa dla Wykonawców.</w:t>
      </w:r>
    </w:p>
    <w:p w14:paraId="26365978" w14:textId="77777777" w:rsidR="00E12BFE" w:rsidRPr="001968BA" w:rsidRDefault="00E12BFE" w:rsidP="00E12BFE">
      <w:pPr>
        <w:tabs>
          <w:tab w:val="left" w:pos="0"/>
          <w:tab w:val="left" w:pos="5643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>Załącznik nr 6 – Słownik definicji i skrótów.</w:t>
      </w:r>
    </w:p>
    <w:p w14:paraId="0E13233E" w14:textId="77777777" w:rsidR="00E12BFE" w:rsidRPr="001968BA" w:rsidRDefault="00E12BFE" w:rsidP="00E12BFE">
      <w:pPr>
        <w:tabs>
          <w:tab w:val="left" w:pos="0"/>
          <w:tab w:val="left" w:pos="5643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eastAsia="Times New Roman" w:hAnsiTheme="minorHAnsi" w:cstheme="minorHAnsi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12BFE" w:rsidRPr="001968BA" w14:paraId="0692B44E" w14:textId="77777777" w:rsidTr="00E60120">
        <w:tc>
          <w:tcPr>
            <w:tcW w:w="4700" w:type="dxa"/>
            <w:vAlign w:val="center"/>
          </w:tcPr>
          <w:p w14:paraId="0F3BC26A" w14:textId="77777777" w:rsidR="00E12BFE" w:rsidRPr="001968BA" w:rsidRDefault="00E12BFE" w:rsidP="00E60120">
            <w:pPr>
              <w:tabs>
                <w:tab w:val="left" w:pos="0"/>
                <w:tab w:val="left" w:pos="5643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968B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…</w:t>
            </w:r>
            <w:r w:rsidRPr="001968BA">
              <w:rPr>
                <w:rFonts w:asciiTheme="minorHAnsi" w:hAnsiTheme="minorHAnsi" w:cstheme="minorHAnsi"/>
                <w:i/>
                <w:iCs/>
              </w:rPr>
              <w:t>………</w:t>
            </w:r>
          </w:p>
        </w:tc>
        <w:tc>
          <w:tcPr>
            <w:tcW w:w="4701" w:type="dxa"/>
            <w:vAlign w:val="center"/>
          </w:tcPr>
          <w:p w14:paraId="029E1B87" w14:textId="77777777" w:rsidR="00E12BFE" w:rsidRPr="001968BA" w:rsidRDefault="00E12BFE" w:rsidP="00E60120">
            <w:pPr>
              <w:tabs>
                <w:tab w:val="left" w:pos="0"/>
                <w:tab w:val="left" w:pos="5643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968BA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…</w:t>
            </w:r>
            <w:r w:rsidRPr="001968BA">
              <w:rPr>
                <w:rFonts w:asciiTheme="minorHAnsi" w:hAnsiTheme="minorHAnsi" w:cstheme="minorHAnsi"/>
                <w:i/>
                <w:iCs/>
              </w:rPr>
              <w:t>………………………</w:t>
            </w:r>
          </w:p>
        </w:tc>
      </w:tr>
      <w:tr w:rsidR="00E12BFE" w:rsidRPr="001968BA" w14:paraId="79816A8A" w14:textId="77777777" w:rsidTr="00E60120">
        <w:tc>
          <w:tcPr>
            <w:tcW w:w="4700" w:type="dxa"/>
            <w:vAlign w:val="center"/>
          </w:tcPr>
          <w:p w14:paraId="451BD8E6" w14:textId="77777777" w:rsidR="00E12BFE" w:rsidRPr="001968BA" w:rsidRDefault="00E12BFE" w:rsidP="00E60120">
            <w:pPr>
              <w:tabs>
                <w:tab w:val="left" w:pos="0"/>
                <w:tab w:val="left" w:pos="5643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968BA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</w:t>
            </w:r>
          </w:p>
        </w:tc>
        <w:tc>
          <w:tcPr>
            <w:tcW w:w="4701" w:type="dxa"/>
            <w:vAlign w:val="center"/>
          </w:tcPr>
          <w:p w14:paraId="585CC1BE" w14:textId="77777777" w:rsidR="00E12BFE" w:rsidRPr="001968BA" w:rsidRDefault="00E12BFE" w:rsidP="00E60120">
            <w:pPr>
              <w:tabs>
                <w:tab w:val="left" w:pos="0"/>
                <w:tab w:val="left" w:pos="5643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968BA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…………………………………………………………………………….</w:t>
            </w:r>
          </w:p>
        </w:tc>
      </w:tr>
      <w:tr w:rsidR="00E12BFE" w:rsidRPr="001968BA" w14:paraId="7A18B476" w14:textId="77777777" w:rsidTr="00E60120">
        <w:tc>
          <w:tcPr>
            <w:tcW w:w="4700" w:type="dxa"/>
            <w:vAlign w:val="center"/>
          </w:tcPr>
          <w:p w14:paraId="74E12C23" w14:textId="77777777" w:rsidR="00E12BFE" w:rsidRPr="001968BA" w:rsidRDefault="00E12BFE" w:rsidP="00E60120">
            <w:pPr>
              <w:tabs>
                <w:tab w:val="left" w:pos="0"/>
                <w:tab w:val="left" w:pos="5643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968BA">
              <w:rPr>
                <w:rFonts w:asciiTheme="minorHAnsi" w:eastAsia="Times New Roman" w:hAnsiTheme="minorHAnsi" w:cstheme="minorHAnsi"/>
                <w:b/>
                <w:bCs/>
              </w:rPr>
              <w:t>ZAMAWIAJĄCY</w:t>
            </w:r>
          </w:p>
        </w:tc>
        <w:tc>
          <w:tcPr>
            <w:tcW w:w="4701" w:type="dxa"/>
            <w:vAlign w:val="center"/>
          </w:tcPr>
          <w:p w14:paraId="7D672C3A" w14:textId="77777777" w:rsidR="00E12BFE" w:rsidRPr="001968BA" w:rsidRDefault="00E12BFE" w:rsidP="00E60120">
            <w:pPr>
              <w:tabs>
                <w:tab w:val="left" w:pos="0"/>
                <w:tab w:val="left" w:pos="5643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968BA">
              <w:rPr>
                <w:rFonts w:asciiTheme="minorHAnsi" w:eastAsia="Times New Roman" w:hAnsiTheme="minorHAnsi" w:cstheme="minorHAnsi"/>
                <w:b/>
                <w:bCs/>
              </w:rPr>
              <w:t>WYKONAWCA</w:t>
            </w:r>
          </w:p>
        </w:tc>
      </w:tr>
      <w:tr w:rsidR="00E12BFE" w:rsidRPr="001968BA" w14:paraId="43A0AB32" w14:textId="77777777" w:rsidTr="00E60120">
        <w:tc>
          <w:tcPr>
            <w:tcW w:w="4700" w:type="dxa"/>
            <w:vAlign w:val="center"/>
          </w:tcPr>
          <w:p w14:paraId="20D01BC3" w14:textId="77777777" w:rsidR="00E12BFE" w:rsidRPr="001968BA" w:rsidRDefault="00E12BFE" w:rsidP="00E60120">
            <w:pPr>
              <w:tabs>
                <w:tab w:val="left" w:pos="0"/>
                <w:tab w:val="left" w:pos="5643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968BA">
              <w:rPr>
                <w:rFonts w:asciiTheme="minorHAnsi" w:eastAsia="Times New Roman" w:hAnsiTheme="minorHAnsi" w:cstheme="minorHAnsi"/>
                <w:i/>
              </w:rPr>
              <w:t xml:space="preserve">(data i podpis </w:t>
            </w:r>
            <w:r w:rsidRPr="001968BA">
              <w:rPr>
                <w:rFonts w:asciiTheme="minorHAnsi" w:hAnsiTheme="minorHAnsi" w:cstheme="minorHAnsi"/>
                <w:i/>
                <w:iCs/>
              </w:rPr>
              <w:t>Zamawiającego</w:t>
            </w:r>
            <w:r w:rsidRPr="001968BA">
              <w:rPr>
                <w:rFonts w:asciiTheme="minorHAnsi" w:eastAsia="Times New Roman" w:hAnsiTheme="minorHAnsi" w:cstheme="minorHAnsi"/>
                <w:i/>
              </w:rPr>
              <w:t>)</w:t>
            </w:r>
          </w:p>
        </w:tc>
        <w:tc>
          <w:tcPr>
            <w:tcW w:w="4701" w:type="dxa"/>
            <w:vAlign w:val="center"/>
          </w:tcPr>
          <w:p w14:paraId="6AC5DC48" w14:textId="77777777" w:rsidR="00E12BFE" w:rsidRPr="001968BA" w:rsidRDefault="00E12BFE" w:rsidP="00E60120">
            <w:pPr>
              <w:tabs>
                <w:tab w:val="left" w:pos="0"/>
                <w:tab w:val="left" w:pos="5643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968BA">
              <w:rPr>
                <w:rFonts w:asciiTheme="minorHAnsi" w:eastAsia="Times New Roman" w:hAnsiTheme="minorHAnsi" w:cstheme="minorHAnsi"/>
                <w:i/>
              </w:rPr>
              <w:t xml:space="preserve">(data i podpis </w:t>
            </w:r>
            <w:r w:rsidRPr="001968BA">
              <w:rPr>
                <w:rFonts w:asciiTheme="minorHAnsi" w:hAnsiTheme="minorHAnsi" w:cstheme="minorHAnsi"/>
                <w:i/>
                <w:iCs/>
              </w:rPr>
              <w:t>Wykonawcy</w:t>
            </w:r>
            <w:r w:rsidRPr="001968BA">
              <w:rPr>
                <w:rFonts w:asciiTheme="minorHAnsi" w:eastAsia="Times New Roman" w:hAnsiTheme="minorHAnsi" w:cstheme="minorHAnsi"/>
              </w:rPr>
              <w:t>)</w:t>
            </w:r>
          </w:p>
        </w:tc>
      </w:tr>
    </w:tbl>
    <w:p w14:paraId="05D46C84" w14:textId="77777777" w:rsidR="00E12BFE" w:rsidRPr="001968BA" w:rsidRDefault="00E12BFE" w:rsidP="00E12BFE">
      <w:pPr>
        <w:tabs>
          <w:tab w:val="left" w:pos="0"/>
          <w:tab w:val="left" w:pos="5643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</w:p>
    <w:p w14:paraId="4153C524" w14:textId="77777777" w:rsidR="00E12BFE" w:rsidRPr="001968BA" w:rsidRDefault="00E12BFE" w:rsidP="00E12BFE">
      <w:pPr>
        <w:spacing w:after="240" w:line="276" w:lineRule="auto"/>
        <w:jc w:val="right"/>
        <w:rPr>
          <w:rFonts w:asciiTheme="minorHAnsi" w:hAnsiTheme="minorHAnsi" w:cstheme="minorHAnsi"/>
          <w:bCs/>
          <w:i/>
          <w:iCs/>
        </w:rPr>
      </w:pPr>
      <w:r w:rsidRPr="001968BA">
        <w:rPr>
          <w:rFonts w:asciiTheme="minorHAnsi" w:hAnsiTheme="minorHAnsi" w:cstheme="minorHAnsi"/>
          <w:bCs/>
          <w:i/>
          <w:iCs/>
        </w:rPr>
        <w:br/>
      </w:r>
    </w:p>
    <w:p w14:paraId="45BED0F7" w14:textId="77777777" w:rsidR="00E12BFE" w:rsidRPr="001968BA" w:rsidRDefault="00E12BFE" w:rsidP="00E12BFE">
      <w:pPr>
        <w:spacing w:after="160" w:line="259" w:lineRule="auto"/>
        <w:rPr>
          <w:rFonts w:asciiTheme="minorHAnsi" w:hAnsiTheme="minorHAnsi" w:cstheme="minorHAnsi"/>
          <w:bCs/>
          <w:i/>
          <w:iCs/>
        </w:rPr>
      </w:pPr>
      <w:r w:rsidRPr="001968BA">
        <w:rPr>
          <w:rFonts w:asciiTheme="minorHAnsi" w:hAnsiTheme="minorHAnsi" w:cstheme="minorHAnsi"/>
          <w:bCs/>
          <w:i/>
          <w:iCs/>
        </w:rPr>
        <w:br w:type="page"/>
      </w:r>
    </w:p>
    <w:p w14:paraId="44637A3C" w14:textId="77777777" w:rsidR="00E12BFE" w:rsidRPr="00E57B8B" w:rsidRDefault="00E12BFE" w:rsidP="00E12BFE">
      <w:pPr>
        <w:spacing w:after="240" w:line="276" w:lineRule="auto"/>
        <w:jc w:val="right"/>
        <w:rPr>
          <w:rFonts w:asciiTheme="minorHAnsi" w:hAnsiTheme="minorHAnsi" w:cstheme="minorHAnsi"/>
          <w:bCs/>
        </w:rPr>
      </w:pPr>
      <w:r w:rsidRPr="00E57B8B">
        <w:rPr>
          <w:rFonts w:asciiTheme="minorHAnsi" w:hAnsiTheme="minorHAnsi" w:cstheme="minorHAnsi"/>
          <w:bCs/>
        </w:rPr>
        <w:lastRenderedPageBreak/>
        <w:t>Załącznik nr 2 do Umowy nr CeZ/…/2023</w:t>
      </w:r>
    </w:p>
    <w:p w14:paraId="375515DB" w14:textId="77777777" w:rsidR="00E12BFE" w:rsidRPr="001968BA" w:rsidRDefault="00E12BFE" w:rsidP="00E12BF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Umowa o zachowaniu poufności</w:t>
      </w:r>
    </w:p>
    <w:p w14:paraId="56344607" w14:textId="77777777" w:rsidR="00E12BFE" w:rsidRPr="001968BA" w:rsidRDefault="00E12BFE" w:rsidP="00E12BFE">
      <w:pPr>
        <w:spacing w:line="276" w:lineRule="auto"/>
        <w:rPr>
          <w:rFonts w:asciiTheme="minorHAnsi" w:hAnsiTheme="minorHAnsi" w:cstheme="minorHAnsi"/>
        </w:rPr>
      </w:pPr>
    </w:p>
    <w:p w14:paraId="2E6F61B8" w14:textId="77777777" w:rsidR="00E12BFE" w:rsidRPr="001968BA" w:rsidRDefault="00E12BFE" w:rsidP="00E12BFE">
      <w:pPr>
        <w:spacing w:line="276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zawarta w Warszawie pomiędzy: </w:t>
      </w:r>
    </w:p>
    <w:p w14:paraId="0204AE42" w14:textId="77777777" w:rsidR="00E12BFE" w:rsidRPr="001968BA" w:rsidRDefault="00E12BFE" w:rsidP="00E12BFE">
      <w:pPr>
        <w:spacing w:after="0" w:line="276" w:lineRule="auto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/>
          <w:bCs/>
        </w:rPr>
        <w:t>Skarbem Państwa - Centrum e- Zdrowia</w:t>
      </w:r>
      <w:r w:rsidRPr="001968BA">
        <w:rPr>
          <w:rFonts w:asciiTheme="minorHAnsi" w:hAnsiTheme="minorHAnsi" w:cstheme="minorHAnsi"/>
          <w:bCs/>
        </w:rPr>
        <w:t xml:space="preserve"> z siedzibą w Warszawie, ul. Stanisława Dubois 5A, 00-184 Warszawa, posiadającym REGON: 001377706, NIP: 5251575309 </w:t>
      </w:r>
    </w:p>
    <w:p w14:paraId="089DC85C" w14:textId="77777777" w:rsidR="00E12BFE" w:rsidRPr="001968BA" w:rsidRDefault="00E12BFE" w:rsidP="00E12BFE">
      <w:pPr>
        <w:spacing w:after="0" w:line="276" w:lineRule="auto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 xml:space="preserve">reprezentowanym przez </w:t>
      </w:r>
    </w:p>
    <w:p w14:paraId="281C359C" w14:textId="77777777" w:rsidR="00E12BFE" w:rsidRPr="001968BA" w:rsidRDefault="00E12BFE" w:rsidP="00E12BFE">
      <w:pPr>
        <w:spacing w:after="0" w:line="276" w:lineRule="auto"/>
        <w:rPr>
          <w:rFonts w:asciiTheme="minorHAnsi" w:eastAsia="Lucida Grande" w:hAnsiTheme="minorHAnsi" w:cstheme="minorHAnsi"/>
          <w:b/>
        </w:rPr>
      </w:pPr>
      <w:r w:rsidRPr="001968BA">
        <w:rPr>
          <w:rFonts w:asciiTheme="minorHAnsi" w:eastAsia="Lucida Grande" w:hAnsiTheme="minorHAnsi" w:cstheme="minorHAnsi"/>
          <w:b/>
          <w:lang w:eastAsia="pl-PL"/>
        </w:rPr>
        <w:t>…………</w:t>
      </w:r>
    </w:p>
    <w:p w14:paraId="5D417761" w14:textId="77777777" w:rsidR="00E12BFE" w:rsidRPr="001968BA" w:rsidRDefault="00E12BFE" w:rsidP="00E12BFE">
      <w:pPr>
        <w:spacing w:after="0" w:line="276" w:lineRule="auto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>zwanym dalej „</w:t>
      </w:r>
      <w:r w:rsidRPr="001968BA">
        <w:rPr>
          <w:rFonts w:asciiTheme="minorHAnsi" w:hAnsiTheme="minorHAnsi" w:cstheme="minorHAnsi"/>
          <w:b/>
          <w:bCs/>
        </w:rPr>
        <w:t>Centrum</w:t>
      </w:r>
      <w:r w:rsidRPr="001968BA">
        <w:rPr>
          <w:rFonts w:asciiTheme="minorHAnsi" w:hAnsiTheme="minorHAnsi" w:cstheme="minorHAnsi"/>
          <w:bCs/>
        </w:rPr>
        <w:t>” lub „</w:t>
      </w:r>
      <w:r w:rsidRPr="001968BA">
        <w:rPr>
          <w:rFonts w:asciiTheme="minorHAnsi" w:hAnsiTheme="minorHAnsi" w:cstheme="minorHAnsi"/>
          <w:b/>
        </w:rPr>
        <w:t>CeZ</w:t>
      </w:r>
      <w:r w:rsidRPr="001968BA">
        <w:rPr>
          <w:rFonts w:asciiTheme="minorHAnsi" w:hAnsiTheme="minorHAnsi" w:cstheme="minorHAnsi"/>
          <w:bCs/>
        </w:rPr>
        <w:t>”</w:t>
      </w:r>
    </w:p>
    <w:p w14:paraId="338DAD67" w14:textId="77777777" w:rsidR="00E12BFE" w:rsidRPr="001968BA" w:rsidRDefault="00E12BFE" w:rsidP="00E12BFE">
      <w:pPr>
        <w:spacing w:after="0" w:line="276" w:lineRule="auto"/>
        <w:rPr>
          <w:rFonts w:asciiTheme="minorHAnsi" w:hAnsiTheme="minorHAnsi" w:cstheme="minorHAnsi"/>
          <w:bCs/>
        </w:rPr>
      </w:pPr>
      <w:r w:rsidRPr="001968BA">
        <w:rPr>
          <w:rFonts w:asciiTheme="minorHAnsi" w:hAnsiTheme="minorHAnsi" w:cstheme="minorHAnsi"/>
          <w:bCs/>
        </w:rPr>
        <w:t>a</w:t>
      </w:r>
    </w:p>
    <w:p w14:paraId="5D420C74" w14:textId="77777777" w:rsidR="00E12BFE" w:rsidRPr="001968BA" w:rsidRDefault="00E12BFE" w:rsidP="00E12BFE">
      <w:pPr>
        <w:tabs>
          <w:tab w:val="left" w:pos="426"/>
          <w:tab w:val="left" w:pos="9072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968BA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…………………</w:t>
      </w:r>
      <w:r w:rsidRPr="001968BA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</w:p>
    <w:p w14:paraId="49E49548" w14:textId="77777777" w:rsidR="00E12BFE" w:rsidRPr="001968BA" w:rsidRDefault="00E12BFE" w:rsidP="00E12BFE">
      <w:pPr>
        <w:tabs>
          <w:tab w:val="left" w:pos="426"/>
          <w:tab w:val="left" w:pos="9072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968BA">
        <w:rPr>
          <w:rFonts w:asciiTheme="minorHAnsi" w:eastAsia="Times New Roman" w:hAnsiTheme="minorHAnsi" w:cstheme="minorHAnsi"/>
          <w:color w:val="000000"/>
          <w:lang w:eastAsia="pl-PL"/>
        </w:rPr>
        <w:t>reprezentowanym przez:</w:t>
      </w:r>
    </w:p>
    <w:p w14:paraId="613FCE82" w14:textId="77777777" w:rsidR="00E12BFE" w:rsidRPr="001968BA" w:rsidRDefault="00E12BFE" w:rsidP="00E12BFE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1968BA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…………………..</w:t>
      </w:r>
    </w:p>
    <w:p w14:paraId="67E24BE2" w14:textId="77777777" w:rsidR="00E12BFE" w:rsidRPr="001968BA" w:rsidRDefault="00E12BFE" w:rsidP="00E12BFE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968BA">
        <w:rPr>
          <w:rFonts w:asciiTheme="minorHAnsi" w:hAnsiTheme="minorHAnsi" w:cstheme="minorHAnsi"/>
          <w:bCs/>
        </w:rPr>
        <w:t>zwanym dalej: „</w:t>
      </w:r>
      <w:r w:rsidRPr="001968BA">
        <w:rPr>
          <w:rFonts w:asciiTheme="minorHAnsi" w:hAnsiTheme="minorHAnsi" w:cstheme="minorHAnsi"/>
          <w:b/>
          <w:bCs/>
        </w:rPr>
        <w:t>Odbiorcą</w:t>
      </w:r>
      <w:r w:rsidRPr="001968BA">
        <w:rPr>
          <w:rFonts w:asciiTheme="minorHAnsi" w:hAnsiTheme="minorHAnsi" w:cstheme="minorHAnsi"/>
          <w:bCs/>
        </w:rPr>
        <w:t xml:space="preserve">”, </w:t>
      </w:r>
      <w:r w:rsidRPr="001968BA">
        <w:rPr>
          <w:rFonts w:asciiTheme="minorHAnsi" w:eastAsia="Times New Roman" w:hAnsiTheme="minorHAnsi" w:cstheme="minorHAnsi"/>
          <w:lang w:eastAsia="pl-PL"/>
        </w:rPr>
        <w:t>łącznie zwanych: „</w:t>
      </w:r>
      <w:r w:rsidRPr="001968BA">
        <w:rPr>
          <w:rFonts w:asciiTheme="minorHAnsi" w:eastAsia="Times New Roman" w:hAnsiTheme="minorHAnsi" w:cstheme="minorHAnsi"/>
          <w:b/>
          <w:lang w:eastAsia="pl-PL"/>
        </w:rPr>
        <w:t>Stronami</w:t>
      </w:r>
      <w:r w:rsidRPr="001968BA">
        <w:rPr>
          <w:rFonts w:asciiTheme="minorHAnsi" w:eastAsia="Times New Roman" w:hAnsiTheme="minorHAnsi" w:cstheme="minorHAnsi"/>
          <w:lang w:eastAsia="pl-PL"/>
        </w:rPr>
        <w:t>”.</w:t>
      </w:r>
    </w:p>
    <w:p w14:paraId="6F860433" w14:textId="77777777" w:rsidR="00E12BFE" w:rsidRPr="001968BA" w:rsidRDefault="00E12BFE" w:rsidP="00E12BFE">
      <w:pPr>
        <w:spacing w:line="276" w:lineRule="auto"/>
        <w:rPr>
          <w:rFonts w:asciiTheme="minorHAnsi" w:hAnsiTheme="minorHAnsi" w:cstheme="minorHAnsi"/>
        </w:rPr>
      </w:pPr>
    </w:p>
    <w:p w14:paraId="035C1656" w14:textId="77777777" w:rsidR="00E12BFE" w:rsidRPr="001968BA" w:rsidRDefault="00E12BFE" w:rsidP="00E12BFE">
      <w:pPr>
        <w:spacing w:line="276" w:lineRule="auto"/>
        <w:rPr>
          <w:rFonts w:asciiTheme="minorHAnsi" w:hAnsiTheme="minorHAnsi" w:cstheme="minorHAnsi"/>
          <w:i/>
        </w:rPr>
      </w:pPr>
      <w:r w:rsidRPr="001968BA">
        <w:rPr>
          <w:rFonts w:asciiTheme="minorHAnsi" w:hAnsiTheme="minorHAnsi" w:cstheme="minorHAnsi"/>
          <w:i/>
        </w:rPr>
        <w:t>Zważywszy, że:</w:t>
      </w:r>
    </w:p>
    <w:p w14:paraId="7ED193D1" w14:textId="77777777" w:rsidR="00E12BFE" w:rsidRPr="001968BA" w:rsidRDefault="00E12BFE" w:rsidP="00E12BF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1968BA">
        <w:rPr>
          <w:rFonts w:asciiTheme="minorHAnsi" w:hAnsiTheme="minorHAnsi" w:cstheme="minorHAnsi"/>
          <w:i/>
        </w:rPr>
        <w:t>Przekazujący uważa za niezbędne utrzymanie w tajemnicy wszelkich informacji, do których Odbiorca uzyska dostęp w związku z realizacją Umowy nr CeZ/…./2023 (zwana dalej „</w:t>
      </w:r>
      <w:r w:rsidRPr="001968BA">
        <w:rPr>
          <w:rFonts w:asciiTheme="minorHAnsi" w:hAnsiTheme="minorHAnsi" w:cstheme="minorHAnsi"/>
          <w:b/>
          <w:i/>
        </w:rPr>
        <w:t>Umową Główną</w:t>
      </w:r>
      <w:r w:rsidRPr="001968BA">
        <w:rPr>
          <w:rFonts w:asciiTheme="minorHAnsi" w:hAnsiTheme="minorHAnsi" w:cstheme="minorHAnsi"/>
          <w:i/>
        </w:rPr>
        <w:t>”),</w:t>
      </w:r>
    </w:p>
    <w:p w14:paraId="4920AA11" w14:textId="77777777" w:rsidR="00E12BFE" w:rsidRPr="001968BA" w:rsidRDefault="00E12BFE" w:rsidP="00E12BFE">
      <w:p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  <w:i/>
        </w:rPr>
        <w:t>Strony postanowiły zawrzeć umowę (zwaną dalej „</w:t>
      </w:r>
      <w:r w:rsidRPr="001968BA">
        <w:rPr>
          <w:rFonts w:asciiTheme="minorHAnsi" w:hAnsiTheme="minorHAnsi" w:cstheme="minorHAnsi"/>
          <w:b/>
          <w:i/>
        </w:rPr>
        <w:t>Umową</w:t>
      </w:r>
      <w:r w:rsidRPr="001968BA">
        <w:rPr>
          <w:rFonts w:asciiTheme="minorHAnsi" w:hAnsiTheme="minorHAnsi" w:cstheme="minorHAnsi"/>
          <w:i/>
        </w:rPr>
        <w:t>”), o poniższej treści:</w:t>
      </w:r>
    </w:p>
    <w:p w14:paraId="188EE081" w14:textId="77777777" w:rsidR="00E12BFE" w:rsidRPr="001968BA" w:rsidRDefault="00E12BFE" w:rsidP="008E1548">
      <w:pPr>
        <w:keepNext/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§1</w:t>
      </w:r>
    </w:p>
    <w:p w14:paraId="3C477C45" w14:textId="77777777" w:rsidR="00E12BFE" w:rsidRPr="001968BA" w:rsidRDefault="00E12BFE">
      <w:pPr>
        <w:pStyle w:val="Akapitzlist"/>
        <w:numPr>
          <w:ilvl w:val="0"/>
          <w:numId w:val="26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Wszelkie informacje do których Odbiorca ma dostęp w jakikolwiek sposób, w szczególności przekazane przez Przekazującego lub w jego imieniu, w tym ustnie, na piśmie, pocztą elektroniczną, na elektronicznych nośnikach informacji lub w elektronicznych miejscach przechowywania informacji, a także informacje wytworzone przez Odbiorcę w związku z realizacją Umowy Głównej, w tym zawarte w Raporcie lub jakiejkolwiek dokumentacji lub materiałach, będą traktowane przez Odbiorcę jako poufne (dalej „</w:t>
      </w:r>
      <w:r w:rsidRPr="001968BA">
        <w:rPr>
          <w:rFonts w:asciiTheme="minorHAnsi" w:hAnsiTheme="minorHAnsi" w:cstheme="minorHAnsi"/>
          <w:b/>
          <w:lang w:val="pl-PL"/>
        </w:rPr>
        <w:t>Informacje poufne</w:t>
      </w:r>
      <w:r w:rsidRPr="001968BA">
        <w:rPr>
          <w:rFonts w:asciiTheme="minorHAnsi" w:hAnsiTheme="minorHAnsi" w:cstheme="minorHAnsi"/>
          <w:lang w:val="pl-PL"/>
        </w:rPr>
        <w:t xml:space="preserve">”). </w:t>
      </w:r>
    </w:p>
    <w:p w14:paraId="1D7740E1" w14:textId="77777777" w:rsidR="00E12BFE" w:rsidRPr="001968BA" w:rsidRDefault="00E12BFE">
      <w:pPr>
        <w:pStyle w:val="Akapitzlist"/>
        <w:numPr>
          <w:ilvl w:val="0"/>
          <w:numId w:val="26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Informacje poufne </w:t>
      </w:r>
      <w:r w:rsidRPr="001968BA">
        <w:rPr>
          <w:rFonts w:asciiTheme="minorHAnsi" w:eastAsia="Palatino Linotype" w:hAnsiTheme="minorHAnsi" w:cstheme="minorHAnsi"/>
          <w:color w:val="000000"/>
          <w:u w:color="000000"/>
          <w:bdr w:val="nil"/>
          <w:lang w:val="pl-PL" w:eastAsia="pl-PL"/>
        </w:rPr>
        <w:t>nie mogą być użyte przez Odbiorcę w jego działalności lub działalności innych osób lub podmiotów, z wyjątkiem użycia w związku z działaniami wskazanymi w  Preambule (dalej „</w:t>
      </w:r>
      <w:r w:rsidRPr="001968BA">
        <w:rPr>
          <w:rFonts w:asciiTheme="minorHAnsi" w:eastAsia="Palatino Linotype" w:hAnsiTheme="minorHAnsi" w:cstheme="minorHAnsi"/>
          <w:b/>
          <w:color w:val="000000"/>
          <w:u w:color="000000"/>
          <w:bdr w:val="nil"/>
          <w:lang w:val="pl-PL" w:eastAsia="pl-PL"/>
        </w:rPr>
        <w:t>Działania</w:t>
      </w:r>
      <w:r w:rsidRPr="001968BA">
        <w:rPr>
          <w:rFonts w:asciiTheme="minorHAnsi" w:eastAsia="Palatino Linotype" w:hAnsiTheme="minorHAnsi" w:cstheme="minorHAnsi"/>
          <w:color w:val="000000"/>
          <w:u w:color="000000"/>
          <w:bdr w:val="nil"/>
          <w:lang w:val="pl-PL" w:eastAsia="pl-PL"/>
        </w:rPr>
        <w:t>”)</w:t>
      </w:r>
      <w:r w:rsidRPr="001968BA">
        <w:rPr>
          <w:rFonts w:asciiTheme="minorHAnsi" w:hAnsiTheme="minorHAnsi" w:cstheme="minorHAnsi"/>
          <w:lang w:val="pl-PL"/>
        </w:rPr>
        <w:t xml:space="preserve">. Użycie takie może nastąpić jedynie na zasadach przewidzianych w niniejszej Umowie. </w:t>
      </w:r>
    </w:p>
    <w:p w14:paraId="0300BB1A" w14:textId="77777777" w:rsidR="00E12BFE" w:rsidRPr="001968BA" w:rsidRDefault="00E12BFE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Strony zgodnie postanawiają, iż każda informacja uzyskuje status Informacji poufnej w momencie jej ujawnienia Odbiorcy lub uzyskania dostępu przez Odbiorcę, w tym gdy jakikolwiek przedstawiciel, pracownik lub współpracownik Przekazującego przekazał lub umożliwił dostęp Odbiorcy do informacji stanowiących Informacje poufne, a także w momencie ich wytworzenia w związku z realizacją Umowy Głównej.</w:t>
      </w:r>
    </w:p>
    <w:p w14:paraId="4E16933C" w14:textId="77777777" w:rsidR="00E12BFE" w:rsidRPr="001968BA" w:rsidRDefault="00E12BFE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Strony niniejszej Umowy jednoznacznie uzgadniają, że wszelkie Informacje poufne są i pozostaną własnością Przekazującego i że nie będą kopiowane lub reprodukowane w jakikolwiek sposób bez wyraźnej, pisemnej zgody CeZ z wyjątkiem tych kopii, jakie mogą być niezbędne dla wewnętrznej oceny lub innych dozwolonych celów przez Odbiorcę</w:t>
      </w:r>
      <w:r w:rsidRPr="001968BA">
        <w:rPr>
          <w:rFonts w:asciiTheme="minorHAnsi" w:eastAsia="Palatino Linotype" w:hAnsiTheme="minorHAnsi" w:cstheme="minorHAnsi"/>
          <w:color w:val="000000"/>
          <w:u w:color="000000"/>
          <w:bdr w:val="nil"/>
          <w:lang w:val="pl-PL" w:eastAsia="pl-PL"/>
        </w:rPr>
        <w:t xml:space="preserve"> w związku z Działaniami</w:t>
      </w:r>
      <w:r w:rsidRPr="001968BA">
        <w:rPr>
          <w:rFonts w:asciiTheme="minorHAnsi" w:hAnsiTheme="minorHAnsi" w:cstheme="minorHAnsi"/>
          <w:lang w:val="pl-PL"/>
        </w:rPr>
        <w:t>, a dokonanie tych czynności bez zgody CeZ stanowi naruszenie Umowy.</w:t>
      </w:r>
    </w:p>
    <w:p w14:paraId="531B46E1" w14:textId="77777777" w:rsidR="00E12BFE" w:rsidRPr="001968BA" w:rsidRDefault="00E12BFE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lastRenderedPageBreak/>
        <w:t>Zobowiązania Odbiorcy określone w niniejszej Umowie obowiązują przez okres 10 lat od ustania poufności albo przez okres 20 lat od dnia zawarcia niniejszej Umowy, w zależności który okres jest dłuższy.</w:t>
      </w:r>
    </w:p>
    <w:p w14:paraId="587B0DAA" w14:textId="77777777" w:rsidR="00E12BFE" w:rsidRPr="001968BA" w:rsidRDefault="00E12BFE">
      <w:pPr>
        <w:pStyle w:val="Akapitzlist"/>
        <w:numPr>
          <w:ilvl w:val="0"/>
          <w:numId w:val="26"/>
        </w:numPr>
        <w:spacing w:after="160" w:line="259" w:lineRule="auto"/>
        <w:ind w:left="426"/>
        <w:contextualSpacing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W celu uniknięcia wątpliwości, określenie Informacje poufne, o którym mowa w Umowie, nie jest tożsame z pojęciem informacji niejawnych o klauzuli „poufne” w rozumieniu ustawy z dnia 5 sierpnia 2010 r. o ochronie informacji niejawnych, które to informacje niejawne podlegają ww. ustawie.</w:t>
      </w:r>
    </w:p>
    <w:p w14:paraId="03C80A21" w14:textId="77777777" w:rsidR="00E12BFE" w:rsidRPr="001968BA" w:rsidRDefault="00E12BFE" w:rsidP="008E1548">
      <w:pPr>
        <w:keepNext/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§2</w:t>
      </w:r>
    </w:p>
    <w:p w14:paraId="2C393F86" w14:textId="77777777" w:rsidR="00E12BFE" w:rsidRPr="001968BA" w:rsidRDefault="00E12BFE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Odbiorca zobowiązuje się i potwierdza, że wszelkie przekazane, udostępnione i ujawnione mu przez CeZ Informacje poufne zostaną zachowane w pełnej tajemnicy i poufności, zostaną użyte i wykorzystane wyłącznie dla celów związanych z realizacją Działań oraz, że nie zostaną przekazane lub ujawnione jakiejkolwiek osobie trzeciej bez wyraźnej, uprzedniej zgody CeZ wyrażonej w formie pisemnej lub elektronicznej, a naruszenie któregokolwiek z wymienionych obowiązków stanowi naruszenie Umowy.</w:t>
      </w:r>
    </w:p>
    <w:p w14:paraId="2B46BF9D" w14:textId="77777777" w:rsidR="00E12BFE" w:rsidRPr="001968BA" w:rsidRDefault="00E12BFE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Wszelkie informacje uzyskane od CeZ na skutek dostępu Odbiorcy do systemów i ich elementów, są traktowane jak tajemnica przedsiębiorstwa Przekazującego i są poufne.</w:t>
      </w:r>
    </w:p>
    <w:p w14:paraId="5431ABE5" w14:textId="77777777" w:rsidR="00E12BFE" w:rsidRPr="001968BA" w:rsidRDefault="00E12BFE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Zachowanie poufności obejmuje również zakaz posługiwania się Informacjami poufnymi w jakiejkolwiek formie, również o szczegółach realizacji Działań w ramach działalności reklamowej, promocyjnej, marketingowej.</w:t>
      </w:r>
    </w:p>
    <w:p w14:paraId="109C636F" w14:textId="77777777" w:rsidR="00E12BFE" w:rsidRPr="001968BA" w:rsidRDefault="00E12BFE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Odbiorca odpowiada za szkodę wyrządzoną Przekazującemu, w szczególności przez ujawnienie, przekazanie, wykorzystanie, zbycie lub oferowanie do zbycia informacji otrzymanych od CeZ wbrew postanowieniom niniejszej Umowy. </w:t>
      </w:r>
    </w:p>
    <w:p w14:paraId="5A9F5ABC" w14:textId="77777777" w:rsidR="00E12BFE" w:rsidRPr="001968BA" w:rsidRDefault="00E12BFE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Zobowiązanie do zachowania w poufności obejmuje również wszelkie opracowania, kompilacje, studia oraz inne dokumenty w takim zakresie, w jakim zawierać będą one jakiekolwiek Informacje poufne lub oparte będą na Informacjach poufnych. </w:t>
      </w:r>
    </w:p>
    <w:p w14:paraId="2E68CE17" w14:textId="77777777" w:rsidR="00E12BFE" w:rsidRPr="001968BA" w:rsidRDefault="00E12BFE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Strony uzgadniają również, że w razie występowania przez Odbiorcę w stosunku do innych niż upoważnione osób zaangażowanych lub związanych z realizacją Działań lub jakichkolwiek osób trzecich, Informacje poufne będą przekazywane takim osobom wyłącznie po otrzymaniu uprzedniej pisemnej lub elektronicznej zgody CeZ, a przekazanie Informacji poufnych bez takiej zgody stanowi naruszenie niniejszej Umowy. Za działania i zaniechania wszelkich osób w zakresie korzystania z Informacji poufnych Odbiorca odpowiada jak za własne działania i zaniechania.</w:t>
      </w:r>
    </w:p>
    <w:p w14:paraId="05B72280" w14:textId="77777777" w:rsidR="00E12BFE" w:rsidRPr="001968BA" w:rsidRDefault="00E12BFE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Strony uzgadniają również, że – w celu zapewnienia odpowiedniego stopnia poufności Informacji poufnych – Odbiorca będzie stosował się do procedur Przekazującego związanych z dostępem do i wymianą informacji elektronicznej CeZ, w szczególności:</w:t>
      </w:r>
    </w:p>
    <w:p w14:paraId="5DB32951" w14:textId="77777777" w:rsidR="00E12BFE" w:rsidRPr="001968BA" w:rsidRDefault="00E12BF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będzie przechowywał wszystkie dokumenty i materiały zawierające Informacje poufne oddzielnie od innych dokumentów i zapisów oraz w sposób pozwalający na ich identyfikację jako materiałów zawierających Informacje poufne należące do CeZ oraz</w:t>
      </w:r>
    </w:p>
    <w:p w14:paraId="3D44F7B2" w14:textId="77777777" w:rsidR="00E12BFE" w:rsidRPr="001968BA" w:rsidRDefault="00E12BF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w sposób zapewniający ich zabezpieczenie przed kradzieżą i nieuprawnionym dostępem do nich,</w:t>
      </w:r>
    </w:p>
    <w:p w14:paraId="19DF3764" w14:textId="77777777" w:rsidR="00E12BFE" w:rsidRPr="001968BA" w:rsidRDefault="00E12BF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będzie sporządzał kopie Informacji poufnych jedynie w zakresie niezbędnym do wykonania Umowy,</w:t>
      </w:r>
    </w:p>
    <w:p w14:paraId="235CB4FF" w14:textId="77777777" w:rsidR="00E12BFE" w:rsidRPr="001968BA" w:rsidRDefault="00E12BF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nie będzie używał, odtwarzał, przetwarzał ani przechowywał Informacji poufnych na urządzeniach lub w elektronicznych systemach wyszukiwania informacji dostępnych dla osób </w:t>
      </w:r>
      <w:r w:rsidRPr="001968BA">
        <w:rPr>
          <w:rFonts w:asciiTheme="minorHAnsi" w:hAnsiTheme="minorHAnsi" w:cstheme="minorHAnsi"/>
          <w:lang w:val="pl-PL"/>
        </w:rPr>
        <w:lastRenderedPageBreak/>
        <w:t>trzecich, ani przekazywał ich w jakiejkolwiek formie lub za pomocą jakichkolwiek środków poza swoje zwykłe miejsce prowadzenia działalności,</w:t>
      </w:r>
    </w:p>
    <w:p w14:paraId="369860EC" w14:textId="77777777" w:rsidR="00E12BFE" w:rsidRPr="001968BA" w:rsidRDefault="00E12BF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poinformuje CeZ niezwłocznie po powzięciu informacji o jakimkolwiek dokonanym lub grożącym nieuprawnionym użyciu lub ujawnieniu Informacji poufnych i podejmie wszelkie uzasadnione działania w celu powstrzymania lub zapobieżenia takiemu nieuprawnionemu użyciu lub ujawnieniu,</w:t>
      </w:r>
    </w:p>
    <w:p w14:paraId="0ECAFFC0" w14:textId="77777777" w:rsidR="00E12BFE" w:rsidRPr="001968BA" w:rsidRDefault="00E12BF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na żądanie CeZ przedstawi w terminie nie dłuższym niż 2 dni robocze listę wskazującą:</w:t>
      </w:r>
    </w:p>
    <w:p w14:paraId="1CC21D34" w14:textId="77777777" w:rsidR="00E12BFE" w:rsidRPr="001968BA" w:rsidRDefault="00E12BFE">
      <w:pPr>
        <w:pStyle w:val="Akapitzlist"/>
        <w:numPr>
          <w:ilvl w:val="1"/>
          <w:numId w:val="30"/>
        </w:numPr>
        <w:spacing w:after="0" w:line="276" w:lineRule="auto"/>
        <w:ind w:left="127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nazwiska oraz adresy osób, którym ujawniono Informacje poufne oraz ich relacje w stosunku do Odbiorcy oraz</w:t>
      </w:r>
    </w:p>
    <w:p w14:paraId="5DE70D0F" w14:textId="77777777" w:rsidR="00E12BFE" w:rsidRPr="001968BA" w:rsidRDefault="00E12BFE">
      <w:pPr>
        <w:pStyle w:val="Akapitzlist"/>
        <w:numPr>
          <w:ilvl w:val="1"/>
          <w:numId w:val="30"/>
        </w:numPr>
        <w:spacing w:after="0" w:line="276" w:lineRule="auto"/>
        <w:ind w:left="127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miejsce, w którym takie Informacje poufne są przechowywane.</w:t>
      </w:r>
    </w:p>
    <w:p w14:paraId="03ECE8FF" w14:textId="77777777" w:rsidR="00E12BFE" w:rsidRPr="001968BA" w:rsidRDefault="00E12BFE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Strony uzgadniają, iż Odbiorca nie udostępni osobom trzecim jakichkolwiek informacji dostępowych do elektronicznych miejsc przechowywania i przetwarzania informacji, a szczególnie haseł oraz nazw użytkownika nadanych lub udostępnionych Odbiorcy przez CeZ.</w:t>
      </w:r>
    </w:p>
    <w:p w14:paraId="32B32B5F" w14:textId="77777777" w:rsidR="00E12BFE" w:rsidRPr="001968BA" w:rsidRDefault="00E12BFE" w:rsidP="008E1548">
      <w:pPr>
        <w:keepNext/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§3</w:t>
      </w:r>
    </w:p>
    <w:p w14:paraId="1E939FD9" w14:textId="77777777" w:rsidR="00E12BFE" w:rsidRPr="001968BA" w:rsidRDefault="00E12BFE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Strony ustalają, iż Informacje poufne i zobowiązanie do zachowania w poufności nie obejmują informacji, które zostały ujawnione po wyrażeniu pisemnej zgody przez CeZ. </w:t>
      </w:r>
    </w:p>
    <w:p w14:paraId="2068147C" w14:textId="77777777" w:rsidR="00E12BFE" w:rsidRPr="001968BA" w:rsidRDefault="00E12BFE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Strony uzgadniają również, że Odbiorca będzie zwolniony z obowiązku zachowania w poufności Informacji poufnych w przypadku, jeżeli obowiązek ich ujawnienia wynikać będzie z bezwzględnie obowiązujących przepisów prawa, orzeczenia sądu lub uprawnionego organu lub zostały one publicznie udostępnione jednak w inny sposób niż w wyniku naruszenia Umowy. W każdym takim przypadku Odbiorca będzie zobowiązany do:</w:t>
      </w:r>
    </w:p>
    <w:p w14:paraId="53E6ABEB" w14:textId="77777777" w:rsidR="00E12BFE" w:rsidRPr="001968BA" w:rsidRDefault="00E12BFE">
      <w:pPr>
        <w:pStyle w:val="Akapitzlist"/>
        <w:numPr>
          <w:ilvl w:val="0"/>
          <w:numId w:val="32"/>
        </w:numPr>
        <w:spacing w:after="0" w:line="276" w:lineRule="auto"/>
        <w:ind w:left="709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natychmiastowego poinformowania CeZ o obowiązku ujawnienia Informacji poufnych, na rzecz osób, co do których ujawnienie ma nastąpić lub nastąpiło;</w:t>
      </w:r>
    </w:p>
    <w:p w14:paraId="535E2C2A" w14:textId="77777777" w:rsidR="00E12BFE" w:rsidRPr="001968BA" w:rsidRDefault="00E12BFE">
      <w:pPr>
        <w:pStyle w:val="Akapitzlist"/>
        <w:numPr>
          <w:ilvl w:val="0"/>
          <w:numId w:val="32"/>
        </w:numPr>
        <w:spacing w:after="0" w:line="276" w:lineRule="auto"/>
        <w:ind w:left="709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ujawnienia tylko takiej części Informacji poufnych, jaka jest wymagana w celu zadośćuczynienia obowiązkowi, o którym mowa w ust. 2;</w:t>
      </w:r>
    </w:p>
    <w:p w14:paraId="5ED12045" w14:textId="77777777" w:rsidR="00E12BFE" w:rsidRPr="001968BA" w:rsidRDefault="00E12BFE">
      <w:pPr>
        <w:pStyle w:val="Akapitzlist"/>
        <w:numPr>
          <w:ilvl w:val="0"/>
          <w:numId w:val="32"/>
        </w:numPr>
        <w:spacing w:line="276" w:lineRule="auto"/>
        <w:ind w:left="709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podjęcia wszelkich możliwych działań celem zapewnienia, iż ujawnione Informacje poufne będą traktowane w sposób poufny i wykorzystywane tylko dla celów uzasadnionych celem ujawnienia</w:t>
      </w:r>
    </w:p>
    <w:p w14:paraId="17CFEF2E" w14:textId="77777777" w:rsidR="00E12BFE" w:rsidRPr="001968BA" w:rsidRDefault="00E12BFE" w:rsidP="008E1548">
      <w:pPr>
        <w:keepNext/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§4</w:t>
      </w:r>
    </w:p>
    <w:p w14:paraId="1F1771B5" w14:textId="77777777" w:rsidR="00E12BFE" w:rsidRPr="001968BA" w:rsidRDefault="00E12BFE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Odbiorca zobowiązuje się, że wszelkie Informacje poufne zapisywane na nośnikach elektronicznych lub tradycyjnych po ich wykorzystaniu lub użyciu dla celów realizacji zadań w ramach współpracy Stron zostaną zniszczone lub usunięte w sposób wskazany przez Przekazującego. Powielanie lub zwielokrotnianie nośników wymaga pisemnej zgody CeZ.</w:t>
      </w:r>
    </w:p>
    <w:p w14:paraId="6171F6DB" w14:textId="77777777" w:rsidR="00E12BFE" w:rsidRPr="001968BA" w:rsidRDefault="00E12BFE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Strony ustalają, że CeZ może w każdym czasie zażądać usunięcia (lub w przypadku braku takiej możliwości zniszczenia) lub zwrotu wszelkich nośników danych zawierających ujawnione Informacje poufne, oraz może zakazać ich dalszego wykorzystywania.</w:t>
      </w:r>
    </w:p>
    <w:p w14:paraId="6C18220C" w14:textId="77777777" w:rsidR="00E12BFE" w:rsidRPr="001968BA" w:rsidRDefault="00E12BFE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Strony uzgadniają, iż Odbiorca wszelkie dane dostępowe (w szczególności hasła i nazwy użytkownika, klucze szyfrujące, certyfikaty bezpieczeństwa) do elektronicznych miejsc przechowywania i przetwarzania informacji CeZ będzie chronić i zabezpieczać przed dostępem osób trzecich i będzie się stosować do wszelkich zaleceń w tym zakresie, a naruszenie tych obowiązków stanowi naruszenie Umowy.</w:t>
      </w:r>
    </w:p>
    <w:p w14:paraId="74DF152D" w14:textId="77777777" w:rsidR="00E12BFE" w:rsidRPr="001968BA" w:rsidRDefault="00E12BFE" w:rsidP="008E1548">
      <w:pPr>
        <w:keepNext/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lastRenderedPageBreak/>
        <w:t>§5</w:t>
      </w:r>
    </w:p>
    <w:p w14:paraId="2D3C5210" w14:textId="77777777" w:rsidR="00E12BFE" w:rsidRPr="001968BA" w:rsidRDefault="00E12BFE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Informacje poufne są ujawniane wyłącznie w związku z realizacją Działań. W związku z tym Strony ustalają, że Informacje poufne nie zostaną wykorzystane w żadnym innym celu, zarówno w trakcie współpracy Stron w związku z Działaniami, jak i po jej zakończeniu w jakimkolwiek trybie, a jakiekolwiek ujawnienie Informacji poufnych niezgodnie z niniejszą Umową będzie stanowiło naruszenie Umowy.</w:t>
      </w:r>
    </w:p>
    <w:p w14:paraId="7E250D3F" w14:textId="77777777" w:rsidR="00E12BFE" w:rsidRPr="001968BA" w:rsidRDefault="00E12BFE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W związku z przekazaniem Informacji poufnych przez CeZ nie dochodzi do udzielenia licencji lub przekazania jakichkolwiek praw do odkryć, wynalazków lub patentów lub innych treści zawartych w Informacji poufnej. Przekazanie Informacji poufnych Odbiorcy nie zapewnia prawa do ich używania przez Odbiorcę lub jakiekolwiek podmioty.</w:t>
      </w:r>
    </w:p>
    <w:p w14:paraId="6E7A1721" w14:textId="77777777" w:rsidR="00E12BFE" w:rsidRPr="001968BA" w:rsidRDefault="00E12BFE" w:rsidP="008E1548">
      <w:pPr>
        <w:keepNext/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§6</w:t>
      </w:r>
    </w:p>
    <w:p w14:paraId="5CD646E5" w14:textId="77777777" w:rsidR="00E12BFE" w:rsidRPr="001968BA" w:rsidRDefault="00E12BF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W przypadku wskazanych w Umowie jako jej naruszenie, Przekazujący może żądać od Odbiorcy zapłaty kary umownej w wysokości 30% maksymalnego wynagrodzenia przewidzianego w Umowie Głównej, za każdy przypadek naruszenia.</w:t>
      </w:r>
    </w:p>
    <w:p w14:paraId="236AAD6A" w14:textId="77777777" w:rsidR="00E12BFE" w:rsidRPr="001968BA" w:rsidRDefault="00E12BF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Zapłata kary umownej nastąpi na wezwanie Przekazującego, w terminie 7 dni od doręczenia wezwania.</w:t>
      </w:r>
    </w:p>
    <w:p w14:paraId="4E8B7667" w14:textId="77777777" w:rsidR="00E12BFE" w:rsidRPr="001968BA" w:rsidRDefault="00E12BF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Przekazujący zastrzega sobie możliwość dochodzenia na zasadach ogólnych odszkodowania przewyższającego ustalone kary umowne. </w:t>
      </w:r>
    </w:p>
    <w:p w14:paraId="574A1E6A" w14:textId="77777777" w:rsidR="00E12BFE" w:rsidRPr="001968BA" w:rsidRDefault="00E12BFE" w:rsidP="008E1548">
      <w:pPr>
        <w:keepNext/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>§7</w:t>
      </w:r>
    </w:p>
    <w:p w14:paraId="517DAFE8" w14:textId="77777777" w:rsidR="00E12BFE" w:rsidRPr="001968BA" w:rsidRDefault="00E12BFE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Ewentualne spory powstałe w związku z Umową podlegają rozpoznaniu zgodnie z prawem polskim przez sąd właściwy miejscowo w Polsce dla CeZ.</w:t>
      </w:r>
    </w:p>
    <w:p w14:paraId="5DD24A98" w14:textId="77777777" w:rsidR="00E12BFE" w:rsidRPr="001968BA" w:rsidRDefault="00E12BFE">
      <w:pPr>
        <w:pStyle w:val="Akapitzlist"/>
        <w:numPr>
          <w:ilvl w:val="0"/>
          <w:numId w:val="33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Prawem właściwym dla oceny Umowy oraz wszelkich związanych z nią zdarzeń prawnych jest prawo polskie.</w:t>
      </w:r>
    </w:p>
    <w:p w14:paraId="678497F6" w14:textId="77777777" w:rsidR="00E12BFE" w:rsidRPr="001968BA" w:rsidRDefault="00E12BFE">
      <w:pPr>
        <w:pStyle w:val="Akapitzlist"/>
        <w:numPr>
          <w:ilvl w:val="0"/>
          <w:numId w:val="33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W przypadku, gdy jakiekolwiek postanowienia Umowy staną się nieważne lub bezskuteczne, fakt ten nie wpłynie na inne postanowienia Umowy, które pozostają w mocy i są wiążące we wzajemnych stosunkach Stron wynikających z Umowy.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14:paraId="64C6A40A" w14:textId="71DF3EDC" w:rsidR="00E12BFE" w:rsidRPr="001968BA" w:rsidRDefault="00E12BFE">
      <w:pPr>
        <w:pStyle w:val="Akapitzlist"/>
        <w:numPr>
          <w:ilvl w:val="0"/>
          <w:numId w:val="33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 xml:space="preserve">Wszelkie zmiany niniejszej Umowy wymagają formy pisemnej </w:t>
      </w:r>
      <w:r w:rsidR="00E27989">
        <w:rPr>
          <w:rFonts w:asciiTheme="minorHAnsi" w:hAnsiTheme="minorHAnsi" w:cstheme="minorHAnsi"/>
          <w:lang w:val="pl-PL"/>
        </w:rPr>
        <w:t xml:space="preserve">lub równoważnej elektronicznej </w:t>
      </w:r>
      <w:r w:rsidRPr="001968BA">
        <w:rPr>
          <w:rFonts w:asciiTheme="minorHAnsi" w:hAnsiTheme="minorHAnsi" w:cstheme="minorHAnsi"/>
          <w:lang w:val="pl-PL"/>
        </w:rPr>
        <w:t>pod rygorem nieważności.</w:t>
      </w:r>
    </w:p>
    <w:p w14:paraId="338FEE26" w14:textId="77777777" w:rsidR="00E12BFE" w:rsidRPr="001968BA" w:rsidRDefault="00E12BFE">
      <w:pPr>
        <w:pStyle w:val="Akapitzlist"/>
        <w:numPr>
          <w:ilvl w:val="0"/>
          <w:numId w:val="33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lang w:val="pl-PL"/>
        </w:rPr>
      </w:pPr>
      <w:r w:rsidRPr="001968BA">
        <w:rPr>
          <w:rFonts w:asciiTheme="minorHAnsi" w:hAnsiTheme="minorHAnsi" w:cstheme="minorHAnsi"/>
          <w:lang w:val="pl-PL"/>
        </w:rPr>
        <w:t>Umowa została sporządzona w 2 egzemplarzach, po 1 dla każdej ze Stron.</w:t>
      </w:r>
    </w:p>
    <w:p w14:paraId="7EE90EE4" w14:textId="74AD7269" w:rsidR="00E12BFE" w:rsidRPr="008E1548" w:rsidRDefault="00E12BFE">
      <w:pPr>
        <w:pStyle w:val="Akapitzlist"/>
        <w:numPr>
          <w:ilvl w:val="0"/>
          <w:numId w:val="33"/>
        </w:numPr>
        <w:spacing w:line="276" w:lineRule="auto"/>
        <w:ind w:left="426" w:hanging="357"/>
        <w:jc w:val="both"/>
        <w:rPr>
          <w:rFonts w:asciiTheme="minorHAnsi" w:hAnsiTheme="minorHAnsi" w:cstheme="minorHAnsi"/>
          <w:lang w:val="pl-PL"/>
        </w:rPr>
      </w:pPr>
      <w:r w:rsidRPr="008E1548">
        <w:rPr>
          <w:rFonts w:asciiTheme="minorHAnsi" w:hAnsiTheme="minorHAnsi" w:cstheme="minorHAnsi"/>
          <w:lang w:val="pl-PL"/>
        </w:rPr>
        <w:t>Umowa zostaje zawarta z dniem podpisania przez ostatnią ze Stron.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435"/>
        <w:gridCol w:w="2377"/>
        <w:gridCol w:w="3544"/>
      </w:tblGrid>
      <w:tr w:rsidR="00E12BFE" w:rsidRPr="001968BA" w14:paraId="33B1B458" w14:textId="77777777" w:rsidTr="00E60120">
        <w:trPr>
          <w:trHeight w:val="1275"/>
        </w:trPr>
        <w:tc>
          <w:tcPr>
            <w:tcW w:w="34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ED38CA" w14:textId="77777777" w:rsidR="00E12BFE" w:rsidRPr="001968BA" w:rsidRDefault="00E12BFE" w:rsidP="00E60120">
            <w:pPr>
              <w:spacing w:after="0" w:line="254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77" w:type="dxa"/>
          </w:tcPr>
          <w:p w14:paraId="20A86FE2" w14:textId="77777777" w:rsidR="00E12BFE" w:rsidRPr="001968BA" w:rsidRDefault="00E12BFE" w:rsidP="00E60120">
            <w:pPr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8D8E40D" w14:textId="77777777" w:rsidR="00E12BFE" w:rsidRPr="001968BA" w:rsidRDefault="00E12BFE" w:rsidP="00E60120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2BFE" w:rsidRPr="001968BA" w14:paraId="6B3D2210" w14:textId="77777777" w:rsidTr="00E60120">
        <w:trPr>
          <w:trHeight w:val="240"/>
        </w:trPr>
        <w:tc>
          <w:tcPr>
            <w:tcW w:w="343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436063EB" w14:textId="77777777" w:rsidR="00E12BFE" w:rsidRPr="001968BA" w:rsidRDefault="00E12BFE" w:rsidP="00E60120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</w:rPr>
            </w:pPr>
            <w:r w:rsidRPr="001968BA">
              <w:rPr>
                <w:rFonts w:asciiTheme="minorHAnsi" w:eastAsia="Times New Roman" w:hAnsiTheme="minorHAnsi" w:cstheme="minorHAnsi"/>
                <w:b/>
                <w:bCs/>
              </w:rPr>
              <w:t>ZAMAWIAJĄCY</w:t>
            </w:r>
          </w:p>
          <w:p w14:paraId="63E600F1" w14:textId="77777777" w:rsidR="00E12BFE" w:rsidRPr="001968BA" w:rsidRDefault="00E12BFE" w:rsidP="00E601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968BA">
              <w:rPr>
                <w:rFonts w:asciiTheme="minorHAnsi" w:eastAsia="Times New Roman" w:hAnsiTheme="minorHAnsi" w:cstheme="minorHAnsi"/>
                <w:i/>
              </w:rPr>
              <w:t xml:space="preserve">(data i podpis </w:t>
            </w:r>
            <w:r w:rsidRPr="001968BA">
              <w:rPr>
                <w:rFonts w:asciiTheme="minorHAnsi" w:hAnsiTheme="minorHAnsi" w:cstheme="minorHAnsi"/>
                <w:i/>
                <w:iCs/>
              </w:rPr>
              <w:t>Zamawiającego</w:t>
            </w:r>
            <w:r w:rsidRPr="001968BA">
              <w:rPr>
                <w:rFonts w:asciiTheme="minorHAnsi" w:eastAsia="Times New Roman" w:hAnsiTheme="minorHAnsi" w:cstheme="minorHAnsi"/>
                <w:i/>
              </w:rPr>
              <w:t>)</w:t>
            </w:r>
          </w:p>
        </w:tc>
        <w:tc>
          <w:tcPr>
            <w:tcW w:w="2377" w:type="dxa"/>
          </w:tcPr>
          <w:p w14:paraId="09BEFDD6" w14:textId="77777777" w:rsidR="00E12BFE" w:rsidRPr="001968BA" w:rsidRDefault="00E12BFE" w:rsidP="00E60120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7F1CBDE0" w14:textId="77777777" w:rsidR="00E12BFE" w:rsidRPr="001968BA" w:rsidRDefault="00E12BFE" w:rsidP="00E60120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</w:rPr>
            </w:pPr>
            <w:r w:rsidRPr="001968BA">
              <w:rPr>
                <w:rFonts w:asciiTheme="minorHAnsi" w:eastAsia="Times New Roman" w:hAnsiTheme="minorHAnsi" w:cstheme="minorHAnsi"/>
                <w:b/>
                <w:bCs/>
              </w:rPr>
              <w:t>WYKONAWCA</w:t>
            </w:r>
          </w:p>
          <w:p w14:paraId="0CAD30FD" w14:textId="77777777" w:rsidR="00E12BFE" w:rsidRPr="001968BA" w:rsidRDefault="00E12BFE" w:rsidP="00E601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968BA">
              <w:rPr>
                <w:rFonts w:asciiTheme="minorHAnsi" w:eastAsia="Times New Roman" w:hAnsiTheme="minorHAnsi" w:cstheme="minorHAnsi"/>
                <w:i/>
              </w:rPr>
              <w:t xml:space="preserve">(data i podpis </w:t>
            </w:r>
            <w:r w:rsidRPr="001968BA">
              <w:rPr>
                <w:rFonts w:asciiTheme="minorHAnsi" w:hAnsiTheme="minorHAnsi" w:cstheme="minorHAnsi"/>
                <w:i/>
                <w:iCs/>
              </w:rPr>
              <w:t>Wykonawcy</w:t>
            </w:r>
            <w:r w:rsidRPr="001968BA">
              <w:rPr>
                <w:rFonts w:asciiTheme="minorHAnsi" w:eastAsia="Times New Roman" w:hAnsiTheme="minorHAnsi" w:cstheme="minorHAnsi"/>
              </w:rPr>
              <w:t>)</w:t>
            </w:r>
          </w:p>
        </w:tc>
      </w:tr>
    </w:tbl>
    <w:p w14:paraId="6B6D5093" w14:textId="7DE58834" w:rsidR="00E12BFE" w:rsidRPr="001968BA" w:rsidRDefault="00E12BFE" w:rsidP="00E12BFE">
      <w:pPr>
        <w:spacing w:after="160" w:line="259" w:lineRule="auto"/>
        <w:rPr>
          <w:rFonts w:asciiTheme="minorHAnsi" w:hAnsiTheme="minorHAnsi" w:cstheme="minorHAnsi"/>
        </w:rPr>
      </w:pPr>
    </w:p>
    <w:p w14:paraId="5BB90E3D" w14:textId="5023B404" w:rsidR="00E12BFE" w:rsidRPr="00E57B8B" w:rsidRDefault="00E12BFE" w:rsidP="00E12BFE">
      <w:pPr>
        <w:spacing w:line="360" w:lineRule="auto"/>
        <w:ind w:left="4248"/>
        <w:jc w:val="right"/>
        <w:rPr>
          <w:rFonts w:asciiTheme="minorHAnsi" w:eastAsia="Times New Roman" w:hAnsiTheme="minorHAnsi" w:cstheme="minorHAnsi"/>
          <w:iCs/>
          <w:noProof/>
          <w:lang w:eastAsia="pl-PL"/>
        </w:rPr>
      </w:pPr>
      <w:r w:rsidRPr="00E57B8B">
        <w:rPr>
          <w:rFonts w:asciiTheme="minorHAnsi" w:hAnsiTheme="minorHAnsi" w:cstheme="minorHAnsi"/>
          <w:iCs/>
        </w:rPr>
        <w:lastRenderedPageBreak/>
        <w:t>Załącznik nr 3 do Umowy nr CeZ/…/2023</w:t>
      </w:r>
    </w:p>
    <w:p w14:paraId="6564174B" w14:textId="77777777" w:rsidR="00E12BFE" w:rsidRPr="001968BA" w:rsidRDefault="00E12BFE" w:rsidP="00E12BFE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1968BA">
        <w:rPr>
          <w:rFonts w:asciiTheme="minorHAnsi" w:eastAsia="Times New Roman" w:hAnsiTheme="minorHAnsi" w:cstheme="minorHAnsi"/>
          <w:b/>
          <w:bCs/>
        </w:rPr>
        <w:t>Wzór Sprawozdania</w:t>
      </w:r>
    </w:p>
    <w:p w14:paraId="4BDE8FFB" w14:textId="77777777" w:rsidR="00E12BFE" w:rsidRPr="001968BA" w:rsidRDefault="00E12BFE" w:rsidP="00E12BFE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Cs/>
        </w:rPr>
      </w:pPr>
      <w:r w:rsidRPr="001968BA">
        <w:rPr>
          <w:rFonts w:asciiTheme="minorHAnsi" w:eastAsia="Times New Roman" w:hAnsiTheme="minorHAnsi" w:cstheme="minorHAnsi"/>
          <w:bCs/>
        </w:rPr>
        <w:t>Sporządzony pomiędzy:</w:t>
      </w:r>
    </w:p>
    <w:p w14:paraId="34467410" w14:textId="77777777" w:rsidR="00E12BFE" w:rsidRPr="001968BA" w:rsidRDefault="00E12BFE" w:rsidP="00E12BFE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1968BA">
        <w:rPr>
          <w:rFonts w:asciiTheme="minorHAnsi" w:eastAsia="Times New Roman" w:hAnsiTheme="minorHAnsi" w:cstheme="minorHAnsi"/>
          <w:b/>
        </w:rPr>
        <w:t>Skarbem Państwa - Centrum e- Zdrowia</w:t>
      </w:r>
      <w:r w:rsidRPr="001968BA">
        <w:rPr>
          <w:rFonts w:asciiTheme="minorHAnsi" w:eastAsia="Times New Roman" w:hAnsiTheme="minorHAnsi" w:cstheme="minorHAnsi"/>
        </w:rPr>
        <w:t xml:space="preserve"> z siedzibą w Warszawie przy ul. Stanisława Dubois 5A</w:t>
      </w:r>
    </w:p>
    <w:p w14:paraId="0DDF6886" w14:textId="77777777" w:rsidR="00E12BFE" w:rsidRPr="001968BA" w:rsidRDefault="00E12BFE" w:rsidP="00E12BFE">
      <w:pPr>
        <w:spacing w:after="0" w:line="360" w:lineRule="auto"/>
        <w:ind w:left="425" w:hanging="425"/>
        <w:rPr>
          <w:rFonts w:asciiTheme="minorHAnsi" w:eastAsia="Times New Roman" w:hAnsiTheme="minorHAnsi" w:cstheme="minorHAnsi"/>
        </w:rPr>
      </w:pPr>
      <w:r w:rsidRPr="001968BA">
        <w:rPr>
          <w:rFonts w:asciiTheme="minorHAnsi" w:eastAsia="Times New Roman" w:hAnsiTheme="minorHAnsi" w:cstheme="minorHAnsi"/>
        </w:rPr>
        <w:t>przy udziale przedstawiciela Strony……………………………………</w:t>
      </w:r>
    </w:p>
    <w:p w14:paraId="4EB9A6EF" w14:textId="77777777" w:rsidR="00E12BFE" w:rsidRPr="001968BA" w:rsidRDefault="00E12BFE" w:rsidP="00E12BFE">
      <w:pPr>
        <w:spacing w:after="0" w:line="360" w:lineRule="auto"/>
        <w:rPr>
          <w:rFonts w:asciiTheme="minorHAnsi" w:eastAsia="Times New Roman" w:hAnsiTheme="minorHAnsi" w:cstheme="minorHAnsi"/>
        </w:rPr>
      </w:pPr>
      <w:r w:rsidRPr="001968BA">
        <w:rPr>
          <w:rFonts w:asciiTheme="minorHAnsi" w:eastAsia="Times New Roman" w:hAnsiTheme="minorHAnsi" w:cstheme="minorHAnsi"/>
        </w:rPr>
        <w:t xml:space="preserve">a </w:t>
      </w:r>
    </w:p>
    <w:p w14:paraId="4345F8E3" w14:textId="77777777" w:rsidR="00E12BFE" w:rsidRPr="001968BA" w:rsidRDefault="00E12BFE" w:rsidP="00E12BFE">
      <w:pPr>
        <w:tabs>
          <w:tab w:val="left" w:pos="426"/>
          <w:tab w:val="left" w:pos="9072"/>
        </w:tabs>
        <w:spacing w:line="276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968BA">
        <w:rPr>
          <w:rFonts w:asciiTheme="minorHAnsi" w:hAnsiTheme="minorHAnsi" w:cstheme="minorHAnsi"/>
          <w:b/>
        </w:rPr>
        <w:t>…………………………………..</w:t>
      </w:r>
      <w:r w:rsidRPr="001968BA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6E6A030A" w14:textId="77777777" w:rsidR="00E12BFE" w:rsidRPr="001968BA" w:rsidRDefault="00E12BFE" w:rsidP="00E12BFE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74038A05" w14:textId="77777777" w:rsidR="00E12BFE" w:rsidRPr="001968BA" w:rsidRDefault="00E12BFE" w:rsidP="00E12BFE">
      <w:pPr>
        <w:spacing w:before="120" w:after="0" w:line="360" w:lineRule="auto"/>
        <w:rPr>
          <w:rFonts w:asciiTheme="minorHAnsi" w:eastAsia="Times New Roman" w:hAnsiTheme="minorHAnsi" w:cstheme="minorHAnsi"/>
        </w:rPr>
      </w:pPr>
      <w:r w:rsidRPr="001968BA">
        <w:rPr>
          <w:rFonts w:asciiTheme="minorHAnsi" w:eastAsia="Times New Roman" w:hAnsiTheme="minorHAnsi" w:cstheme="minorHAnsi"/>
        </w:rPr>
        <w:t>W ramach Umowy w okresie ……… zrealizowano (Specjalista, zakres prac, liczba roboczogodzin): ……………..</w:t>
      </w:r>
    </w:p>
    <w:p w14:paraId="46D2D787" w14:textId="77777777" w:rsidR="00E12BFE" w:rsidRPr="001968BA" w:rsidRDefault="00E12BFE" w:rsidP="00E12BFE">
      <w:pPr>
        <w:spacing w:before="120" w:after="0" w:line="360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……………………………………</w:t>
      </w:r>
    </w:p>
    <w:p w14:paraId="21A33DAC" w14:textId="77777777" w:rsidR="00E12BFE" w:rsidRPr="001968BA" w:rsidRDefault="00E12BFE" w:rsidP="00E12BFE">
      <w:pPr>
        <w:spacing w:before="120" w:after="0" w:line="360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Przedstawiciel Centrum potwierdza, że przedmiot Umowy został wykonany:</w:t>
      </w:r>
    </w:p>
    <w:p w14:paraId="0E81AAFB" w14:textId="77777777" w:rsidR="00E12BFE" w:rsidRPr="001968BA" w:rsidRDefault="00E12BFE" w:rsidP="00E12BFE">
      <w:pPr>
        <w:spacing w:after="0" w:line="360" w:lineRule="auto"/>
        <w:ind w:left="1560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należycie/ nienależycie*.</w:t>
      </w:r>
    </w:p>
    <w:p w14:paraId="1F891B34" w14:textId="77777777" w:rsidR="00E12BFE" w:rsidRPr="001968BA" w:rsidRDefault="00E12BFE" w:rsidP="00E12BFE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</w:rPr>
      </w:pPr>
      <w:r w:rsidRPr="001968BA">
        <w:rPr>
          <w:rFonts w:asciiTheme="minorHAnsi" w:eastAsia="Times New Roman" w:hAnsiTheme="minorHAnsi" w:cstheme="minorHAnsi"/>
        </w:rPr>
        <w:t>Uwagi: wymienić/ brak uwag*………………………………………………………………………….</w:t>
      </w:r>
    </w:p>
    <w:p w14:paraId="69E56052" w14:textId="77777777" w:rsidR="00E12BFE" w:rsidRPr="001968BA" w:rsidRDefault="00E12BFE" w:rsidP="00E12BFE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</w:rPr>
      </w:pPr>
      <w:r w:rsidRPr="001968BA">
        <w:rPr>
          <w:rFonts w:asciiTheme="minorHAnsi" w:eastAsia="Times New Roman" w:hAnsiTheme="minorHAnsi" w:cstheme="minorHAnsi"/>
        </w:rPr>
        <w:t>Wnioskuję/nie wnioskuję* o rozliczenie finansowe.</w:t>
      </w:r>
    </w:p>
    <w:p w14:paraId="1FAD201A" w14:textId="77777777" w:rsidR="00E12BFE" w:rsidRPr="001968BA" w:rsidRDefault="00E12BFE" w:rsidP="00E12BFE">
      <w:pPr>
        <w:spacing w:after="0"/>
        <w:rPr>
          <w:rFonts w:asciiTheme="minorHAnsi" w:eastAsia="Times New Roman" w:hAnsiTheme="minorHAnsi" w:cstheme="minorHAnsi"/>
        </w:rPr>
      </w:pPr>
    </w:p>
    <w:p w14:paraId="4FB55804" w14:textId="77777777" w:rsidR="00E12BFE" w:rsidRPr="001968BA" w:rsidRDefault="00E12BFE" w:rsidP="00E12BFE">
      <w:pPr>
        <w:pStyle w:val="Bezodstpw1"/>
        <w:ind w:left="1416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  <w:b/>
        </w:rPr>
        <w:t xml:space="preserve">    Centrum</w:t>
      </w:r>
      <w:r w:rsidRPr="001968BA">
        <w:rPr>
          <w:rFonts w:asciiTheme="minorHAnsi" w:hAnsiTheme="minorHAnsi" w:cstheme="minorHAnsi"/>
          <w:b/>
        </w:rPr>
        <w:tab/>
      </w:r>
      <w:r w:rsidRPr="001968BA">
        <w:rPr>
          <w:rFonts w:asciiTheme="minorHAnsi" w:hAnsiTheme="minorHAnsi" w:cstheme="minorHAnsi"/>
          <w:b/>
        </w:rPr>
        <w:tab/>
      </w:r>
      <w:r w:rsidRPr="001968BA">
        <w:rPr>
          <w:rFonts w:asciiTheme="minorHAnsi" w:hAnsiTheme="minorHAnsi" w:cstheme="minorHAnsi"/>
          <w:b/>
        </w:rPr>
        <w:tab/>
      </w:r>
      <w:r w:rsidRPr="001968BA">
        <w:rPr>
          <w:rFonts w:asciiTheme="minorHAnsi" w:hAnsiTheme="minorHAnsi" w:cstheme="minorHAnsi"/>
          <w:b/>
        </w:rPr>
        <w:tab/>
      </w:r>
      <w:r w:rsidRPr="001968BA">
        <w:rPr>
          <w:rFonts w:asciiTheme="minorHAnsi" w:hAnsiTheme="minorHAnsi" w:cstheme="minorHAnsi"/>
          <w:b/>
        </w:rPr>
        <w:tab/>
      </w:r>
      <w:r w:rsidRPr="001968BA">
        <w:rPr>
          <w:rFonts w:asciiTheme="minorHAnsi" w:hAnsiTheme="minorHAnsi" w:cstheme="minorHAnsi"/>
          <w:b/>
        </w:rPr>
        <w:tab/>
        <w:t xml:space="preserve">     Wykonawca</w:t>
      </w:r>
    </w:p>
    <w:p w14:paraId="7AFE71BC" w14:textId="77777777" w:rsidR="00E12BFE" w:rsidRPr="001968BA" w:rsidRDefault="00E12BFE" w:rsidP="00E12BFE">
      <w:pPr>
        <w:pStyle w:val="Bezodstpw1"/>
        <w:spacing w:line="360" w:lineRule="auto"/>
        <w:ind w:left="425" w:hanging="425"/>
        <w:jc w:val="center"/>
        <w:rPr>
          <w:rFonts w:asciiTheme="minorHAnsi" w:hAnsiTheme="minorHAnsi" w:cstheme="minorHAnsi"/>
          <w:b/>
        </w:rPr>
      </w:pPr>
    </w:p>
    <w:p w14:paraId="0E5E22CD" w14:textId="77777777" w:rsidR="00E12BFE" w:rsidRPr="001968BA" w:rsidRDefault="00E12BFE" w:rsidP="00E12BFE">
      <w:pPr>
        <w:pStyle w:val="Bezodstpw1"/>
        <w:ind w:left="425" w:hanging="425"/>
        <w:jc w:val="center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……………………………..……… </w:t>
      </w:r>
      <w:r w:rsidRPr="001968BA">
        <w:rPr>
          <w:rFonts w:asciiTheme="minorHAnsi" w:hAnsiTheme="minorHAnsi" w:cstheme="minorHAnsi"/>
        </w:rPr>
        <w:tab/>
      </w:r>
      <w:r w:rsidRPr="001968BA">
        <w:rPr>
          <w:rFonts w:asciiTheme="minorHAnsi" w:hAnsiTheme="minorHAnsi" w:cstheme="minorHAnsi"/>
        </w:rPr>
        <w:tab/>
      </w:r>
      <w:r w:rsidRPr="001968BA">
        <w:rPr>
          <w:rFonts w:asciiTheme="minorHAnsi" w:hAnsiTheme="minorHAnsi" w:cstheme="minorHAnsi"/>
        </w:rPr>
        <w:tab/>
      </w:r>
      <w:r w:rsidRPr="001968BA">
        <w:rPr>
          <w:rFonts w:asciiTheme="minorHAnsi" w:hAnsiTheme="minorHAnsi" w:cstheme="minorHAnsi"/>
        </w:rPr>
        <w:tab/>
        <w:t xml:space="preserve"> ……………………………………..</w:t>
      </w:r>
    </w:p>
    <w:p w14:paraId="4C69BC5B" w14:textId="77777777" w:rsidR="00E12BFE" w:rsidRPr="001968BA" w:rsidRDefault="00E12BFE" w:rsidP="00E12BFE">
      <w:pPr>
        <w:pStyle w:val="Bezodstpw1"/>
        <w:spacing w:after="120"/>
        <w:ind w:left="1133" w:firstLine="283"/>
        <w:rPr>
          <w:rFonts w:asciiTheme="minorHAnsi" w:hAnsiTheme="minorHAnsi" w:cstheme="minorHAnsi"/>
          <w:i/>
        </w:rPr>
      </w:pPr>
      <w:r w:rsidRPr="001968BA">
        <w:rPr>
          <w:rFonts w:asciiTheme="minorHAnsi" w:hAnsiTheme="minorHAnsi" w:cstheme="minorHAnsi"/>
          <w:i/>
        </w:rPr>
        <w:t xml:space="preserve">(podpis) </w:t>
      </w:r>
      <w:r w:rsidRPr="001968BA">
        <w:rPr>
          <w:rFonts w:asciiTheme="minorHAnsi" w:hAnsiTheme="minorHAnsi" w:cstheme="minorHAnsi"/>
          <w:i/>
        </w:rPr>
        <w:tab/>
      </w:r>
      <w:r w:rsidRPr="001968BA">
        <w:rPr>
          <w:rFonts w:asciiTheme="minorHAnsi" w:hAnsiTheme="minorHAnsi" w:cstheme="minorHAnsi"/>
          <w:i/>
        </w:rPr>
        <w:tab/>
      </w:r>
      <w:r w:rsidRPr="001968BA">
        <w:rPr>
          <w:rFonts w:asciiTheme="minorHAnsi" w:hAnsiTheme="minorHAnsi" w:cstheme="minorHAnsi"/>
          <w:i/>
        </w:rPr>
        <w:tab/>
      </w:r>
      <w:r w:rsidRPr="001968BA">
        <w:rPr>
          <w:rFonts w:asciiTheme="minorHAnsi" w:hAnsiTheme="minorHAnsi" w:cstheme="minorHAnsi"/>
          <w:i/>
        </w:rPr>
        <w:tab/>
      </w:r>
      <w:r w:rsidRPr="001968BA">
        <w:rPr>
          <w:rFonts w:asciiTheme="minorHAnsi" w:hAnsiTheme="minorHAnsi" w:cstheme="minorHAnsi"/>
          <w:i/>
        </w:rPr>
        <w:tab/>
      </w:r>
      <w:r w:rsidRPr="001968BA">
        <w:rPr>
          <w:rFonts w:asciiTheme="minorHAnsi" w:hAnsiTheme="minorHAnsi" w:cstheme="minorHAnsi"/>
          <w:i/>
        </w:rPr>
        <w:tab/>
      </w:r>
      <w:r w:rsidRPr="001968BA">
        <w:rPr>
          <w:rFonts w:asciiTheme="minorHAnsi" w:hAnsiTheme="minorHAnsi" w:cstheme="minorHAnsi"/>
          <w:i/>
        </w:rPr>
        <w:tab/>
        <w:t xml:space="preserve"> (podpis)</w:t>
      </w:r>
    </w:p>
    <w:p w14:paraId="0F6BDD82" w14:textId="77777777" w:rsidR="00E12BFE" w:rsidRPr="001968BA" w:rsidRDefault="00E12BFE" w:rsidP="00E12BFE">
      <w:pPr>
        <w:pStyle w:val="Bezodstpw1"/>
        <w:spacing w:before="120"/>
        <w:ind w:left="425" w:hanging="425"/>
        <w:jc w:val="both"/>
        <w:rPr>
          <w:rFonts w:asciiTheme="minorHAnsi" w:hAnsiTheme="minorHAnsi" w:cstheme="minorHAnsi"/>
          <w:i/>
        </w:rPr>
      </w:pPr>
    </w:p>
    <w:p w14:paraId="2CF20871" w14:textId="6A7F90F0" w:rsidR="00E12BFE" w:rsidRPr="005D7AD8" w:rsidRDefault="00E12BFE" w:rsidP="005D7AD8">
      <w:pPr>
        <w:pStyle w:val="Bezodstpw1"/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  <w:i/>
        </w:rPr>
        <w:t>* niepotrzebne skreślić</w:t>
      </w:r>
    </w:p>
    <w:sectPr w:rsidR="00E12BFE" w:rsidRPr="005D7AD8" w:rsidSect="00450315">
      <w:footerReference w:type="default" r:id="rId14"/>
      <w:headerReference w:type="first" r:id="rId15"/>
      <w:footerReference w:type="first" r:id="rId16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F0FA" w14:textId="77777777" w:rsidR="00FD742D" w:rsidRDefault="00FD742D">
      <w:pPr>
        <w:spacing w:after="0"/>
      </w:pPr>
      <w:r>
        <w:separator/>
      </w:r>
    </w:p>
  </w:endnote>
  <w:endnote w:type="continuationSeparator" w:id="0">
    <w:p w14:paraId="34BDB8BA" w14:textId="77777777" w:rsidR="00FD742D" w:rsidRDefault="00FD74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14FF2C0" w14:textId="77777777" w:rsidR="00FD6EF4" w:rsidRPr="00350AB0" w:rsidRDefault="00E31EB8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C4290AC" wp14:editId="70B4D9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4F959EA" wp14:editId="4CFB4AF0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5F76A65D" wp14:editId="65D91B12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20968D" w14:textId="77777777" w:rsidR="00FD6EF4" w:rsidRPr="00DC37A4" w:rsidRDefault="00E31EB8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043C8128" w14:textId="77777777" w:rsidR="00FD6EF4" w:rsidRPr="00DC37A4" w:rsidRDefault="00E31EB8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0339E85" w14:textId="77777777" w:rsidR="00FD6EF4" w:rsidRPr="00450315" w:rsidRDefault="00E31EB8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64402B7" w14:textId="77777777" w:rsidR="00FD6EF4" w:rsidRPr="00350AB0" w:rsidRDefault="00E31EB8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761B0D" wp14:editId="13F8AB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0288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5D059E7" wp14:editId="6515BDD8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2336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8480" behindDoc="0" locked="0" layoutInCell="1" allowOverlap="1" wp14:anchorId="0E20F9E3" wp14:editId="221F3AF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A28EB7D" w14:textId="77777777" w:rsidR="00FD6EF4" w:rsidRPr="00DC37A4" w:rsidRDefault="00E31EB8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EDEFF6A" w14:textId="77777777" w:rsidR="00FD6EF4" w:rsidRPr="00DC37A4" w:rsidRDefault="00E31EB8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6BF959A6" w14:textId="77777777" w:rsidR="00FD6EF4" w:rsidRPr="00473D45" w:rsidRDefault="00E31EB8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21C6" w14:textId="77777777" w:rsidR="00FD742D" w:rsidRDefault="00FD742D" w:rsidP="00876124">
      <w:pPr>
        <w:spacing w:after="0"/>
      </w:pPr>
      <w:r>
        <w:separator/>
      </w:r>
    </w:p>
  </w:footnote>
  <w:footnote w:type="continuationSeparator" w:id="0">
    <w:p w14:paraId="4EEA3D52" w14:textId="77777777" w:rsidR="00FD742D" w:rsidRDefault="00FD742D" w:rsidP="00876124">
      <w:pPr>
        <w:spacing w:after="0"/>
      </w:pPr>
      <w:r>
        <w:continuationSeparator/>
      </w:r>
    </w:p>
  </w:footnote>
  <w:footnote w:type="continuationNotice" w:id="1">
    <w:p w14:paraId="18FAF0AD" w14:textId="77777777" w:rsidR="00FD742D" w:rsidRDefault="00FD742D">
      <w:pPr>
        <w:spacing w:after="0"/>
      </w:pPr>
    </w:p>
  </w:footnote>
  <w:footnote w:id="2">
    <w:p w14:paraId="5C04D764" w14:textId="77777777" w:rsidR="00E12BFE" w:rsidRDefault="00E12BFE" w:rsidP="00E12BFE">
      <w:pPr>
        <w:pStyle w:val="Tekstprzypisudolnego"/>
      </w:pPr>
      <w:r>
        <w:rPr>
          <w:rStyle w:val="Odwoanieprzypisudolnego"/>
        </w:rPr>
        <w:footnoteRef/>
      </w:r>
      <w:r>
        <w:t xml:space="preserve"> Postanowienie ma zastosowanie w </w:t>
      </w:r>
      <w:r w:rsidRPr="00CF405D">
        <w:rPr>
          <w:rFonts w:cs="Calibri"/>
        </w:rPr>
        <w:t xml:space="preserve"> przypadku, kiedy przepisy prawa tego wymagają w stosunku do Wykonawcy</w:t>
      </w:r>
      <w:r>
        <w:rPr>
          <w:rFonts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EED0" w14:textId="77777777" w:rsidR="00FD6EF4" w:rsidRDefault="00E31EB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060D9" wp14:editId="24C04079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B31"/>
    <w:multiLevelType w:val="hybridMultilevel"/>
    <w:tmpl w:val="CAB623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A12E00"/>
    <w:multiLevelType w:val="hybridMultilevel"/>
    <w:tmpl w:val="F8FA2A8A"/>
    <w:lvl w:ilvl="0" w:tplc="6570E06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39DE"/>
    <w:multiLevelType w:val="hybridMultilevel"/>
    <w:tmpl w:val="771034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6A4E52"/>
    <w:multiLevelType w:val="hybridMultilevel"/>
    <w:tmpl w:val="CEC4C6F2"/>
    <w:lvl w:ilvl="0" w:tplc="656EB23A">
      <w:start w:val="1"/>
      <w:numFmt w:val="decimal"/>
      <w:lvlText w:val="%1."/>
      <w:lvlJc w:val="left"/>
      <w:pPr>
        <w:ind w:left="360" w:hanging="360"/>
      </w:pPr>
    </w:lvl>
    <w:lvl w:ilvl="1" w:tplc="CC186988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20ACEE66">
      <w:start w:val="1"/>
      <w:numFmt w:val="lowerRoman"/>
      <w:lvlText w:val="%3."/>
      <w:lvlJc w:val="right"/>
      <w:pPr>
        <w:ind w:left="1800" w:hanging="180"/>
      </w:pPr>
    </w:lvl>
    <w:lvl w:ilvl="3" w:tplc="6B063202">
      <w:start w:val="1"/>
      <w:numFmt w:val="decimal"/>
      <w:lvlText w:val="%4."/>
      <w:lvlJc w:val="left"/>
      <w:pPr>
        <w:ind w:left="2520" w:hanging="360"/>
      </w:pPr>
    </w:lvl>
    <w:lvl w:ilvl="4" w:tplc="E97AA218">
      <w:start w:val="1"/>
      <w:numFmt w:val="lowerLetter"/>
      <w:lvlText w:val="%5."/>
      <w:lvlJc w:val="left"/>
      <w:pPr>
        <w:ind w:left="3240" w:hanging="360"/>
      </w:pPr>
    </w:lvl>
    <w:lvl w:ilvl="5" w:tplc="1ADE13D6">
      <w:start w:val="1"/>
      <w:numFmt w:val="lowerRoman"/>
      <w:lvlText w:val="%6."/>
      <w:lvlJc w:val="right"/>
      <w:pPr>
        <w:ind w:left="3960" w:hanging="180"/>
      </w:pPr>
    </w:lvl>
    <w:lvl w:ilvl="6" w:tplc="7430C6DC">
      <w:start w:val="1"/>
      <w:numFmt w:val="decimal"/>
      <w:lvlText w:val="%7."/>
      <w:lvlJc w:val="left"/>
      <w:pPr>
        <w:ind w:left="4680" w:hanging="360"/>
      </w:pPr>
    </w:lvl>
    <w:lvl w:ilvl="7" w:tplc="831EBA2C">
      <w:start w:val="1"/>
      <w:numFmt w:val="lowerLetter"/>
      <w:lvlText w:val="%8."/>
      <w:lvlJc w:val="left"/>
      <w:pPr>
        <w:ind w:left="5400" w:hanging="360"/>
      </w:pPr>
    </w:lvl>
    <w:lvl w:ilvl="8" w:tplc="DEAE47D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93EC2"/>
    <w:multiLevelType w:val="hybridMultilevel"/>
    <w:tmpl w:val="929C057C"/>
    <w:lvl w:ilvl="0" w:tplc="F190AF5C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6AE9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469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C29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30AE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06EB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868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8F2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5246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83498"/>
    <w:multiLevelType w:val="hybridMultilevel"/>
    <w:tmpl w:val="B6BCCDAA"/>
    <w:lvl w:ilvl="0" w:tplc="CC10114E">
      <w:start w:val="1"/>
      <w:numFmt w:val="decimal"/>
      <w:lvlText w:val="%1)"/>
      <w:lvlJc w:val="left"/>
      <w:pPr>
        <w:ind w:left="720" w:hanging="360"/>
      </w:pPr>
    </w:lvl>
    <w:lvl w:ilvl="1" w:tplc="240AFBAA" w:tentative="1">
      <w:start w:val="1"/>
      <w:numFmt w:val="lowerLetter"/>
      <w:lvlText w:val="%2."/>
      <w:lvlJc w:val="left"/>
      <w:pPr>
        <w:ind w:left="1440" w:hanging="360"/>
      </w:pPr>
    </w:lvl>
    <w:lvl w:ilvl="2" w:tplc="5B7C24D0" w:tentative="1">
      <w:start w:val="1"/>
      <w:numFmt w:val="lowerRoman"/>
      <w:lvlText w:val="%3."/>
      <w:lvlJc w:val="right"/>
      <w:pPr>
        <w:ind w:left="2160" w:hanging="180"/>
      </w:pPr>
    </w:lvl>
    <w:lvl w:ilvl="3" w:tplc="9A9A8484" w:tentative="1">
      <w:start w:val="1"/>
      <w:numFmt w:val="decimal"/>
      <w:lvlText w:val="%4."/>
      <w:lvlJc w:val="left"/>
      <w:pPr>
        <w:ind w:left="2880" w:hanging="360"/>
      </w:pPr>
    </w:lvl>
    <w:lvl w:ilvl="4" w:tplc="2038602C" w:tentative="1">
      <w:start w:val="1"/>
      <w:numFmt w:val="lowerLetter"/>
      <w:lvlText w:val="%5."/>
      <w:lvlJc w:val="left"/>
      <w:pPr>
        <w:ind w:left="3600" w:hanging="360"/>
      </w:pPr>
    </w:lvl>
    <w:lvl w:ilvl="5" w:tplc="E64C9C14" w:tentative="1">
      <w:start w:val="1"/>
      <w:numFmt w:val="lowerRoman"/>
      <w:lvlText w:val="%6."/>
      <w:lvlJc w:val="right"/>
      <w:pPr>
        <w:ind w:left="4320" w:hanging="180"/>
      </w:pPr>
    </w:lvl>
    <w:lvl w:ilvl="6" w:tplc="3482D220" w:tentative="1">
      <w:start w:val="1"/>
      <w:numFmt w:val="decimal"/>
      <w:lvlText w:val="%7."/>
      <w:lvlJc w:val="left"/>
      <w:pPr>
        <w:ind w:left="5040" w:hanging="360"/>
      </w:pPr>
    </w:lvl>
    <w:lvl w:ilvl="7" w:tplc="BB30B91A" w:tentative="1">
      <w:start w:val="1"/>
      <w:numFmt w:val="lowerLetter"/>
      <w:lvlText w:val="%8."/>
      <w:lvlJc w:val="left"/>
      <w:pPr>
        <w:ind w:left="5760" w:hanging="360"/>
      </w:pPr>
    </w:lvl>
    <w:lvl w:ilvl="8" w:tplc="CCDA5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403C2"/>
    <w:multiLevelType w:val="hybridMultilevel"/>
    <w:tmpl w:val="C1321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49DD"/>
    <w:multiLevelType w:val="multilevel"/>
    <w:tmpl w:val="D6066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7E3CDD"/>
    <w:multiLevelType w:val="hybridMultilevel"/>
    <w:tmpl w:val="31DE99CA"/>
    <w:lvl w:ilvl="0" w:tplc="30488C8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3A985D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1CC2B5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068598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511CF05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318C1DE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234A26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C2EDDF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7D8E50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EF57E9B"/>
    <w:multiLevelType w:val="hybridMultilevel"/>
    <w:tmpl w:val="771034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2633BD"/>
    <w:multiLevelType w:val="hybridMultilevel"/>
    <w:tmpl w:val="321E18B6"/>
    <w:lvl w:ilvl="0" w:tplc="8844FC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CEEB338" w:tentative="1">
      <w:start w:val="1"/>
      <w:numFmt w:val="lowerLetter"/>
      <w:lvlText w:val="%2."/>
      <w:lvlJc w:val="left"/>
      <w:pPr>
        <w:ind w:left="1440" w:hanging="360"/>
      </w:pPr>
    </w:lvl>
    <w:lvl w:ilvl="2" w:tplc="0CC6878C" w:tentative="1">
      <w:start w:val="1"/>
      <w:numFmt w:val="lowerRoman"/>
      <w:lvlText w:val="%3."/>
      <w:lvlJc w:val="right"/>
      <w:pPr>
        <w:ind w:left="2160" w:hanging="180"/>
      </w:pPr>
    </w:lvl>
    <w:lvl w:ilvl="3" w:tplc="A45258E0" w:tentative="1">
      <w:start w:val="1"/>
      <w:numFmt w:val="decimal"/>
      <w:lvlText w:val="%4."/>
      <w:lvlJc w:val="left"/>
      <w:pPr>
        <w:ind w:left="2880" w:hanging="360"/>
      </w:pPr>
    </w:lvl>
    <w:lvl w:ilvl="4" w:tplc="132490EA" w:tentative="1">
      <w:start w:val="1"/>
      <w:numFmt w:val="lowerLetter"/>
      <w:lvlText w:val="%5."/>
      <w:lvlJc w:val="left"/>
      <w:pPr>
        <w:ind w:left="3600" w:hanging="360"/>
      </w:pPr>
    </w:lvl>
    <w:lvl w:ilvl="5" w:tplc="F4E453A4" w:tentative="1">
      <w:start w:val="1"/>
      <w:numFmt w:val="lowerRoman"/>
      <w:lvlText w:val="%6."/>
      <w:lvlJc w:val="right"/>
      <w:pPr>
        <w:ind w:left="4320" w:hanging="180"/>
      </w:pPr>
    </w:lvl>
    <w:lvl w:ilvl="6" w:tplc="0D06DADA" w:tentative="1">
      <w:start w:val="1"/>
      <w:numFmt w:val="decimal"/>
      <w:lvlText w:val="%7."/>
      <w:lvlJc w:val="left"/>
      <w:pPr>
        <w:ind w:left="5040" w:hanging="360"/>
      </w:pPr>
    </w:lvl>
    <w:lvl w:ilvl="7" w:tplc="8C3C539C" w:tentative="1">
      <w:start w:val="1"/>
      <w:numFmt w:val="lowerLetter"/>
      <w:lvlText w:val="%8."/>
      <w:lvlJc w:val="left"/>
      <w:pPr>
        <w:ind w:left="5760" w:hanging="360"/>
      </w:pPr>
    </w:lvl>
    <w:lvl w:ilvl="8" w:tplc="DEF26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44B19"/>
    <w:multiLevelType w:val="hybridMultilevel"/>
    <w:tmpl w:val="6D56FCBE"/>
    <w:lvl w:ilvl="0" w:tplc="3E825268">
      <w:start w:val="1"/>
      <w:numFmt w:val="lowerLetter"/>
      <w:lvlText w:val="%1)"/>
      <w:lvlJc w:val="left"/>
      <w:pPr>
        <w:ind w:left="765" w:hanging="360"/>
      </w:pPr>
    </w:lvl>
    <w:lvl w:ilvl="1" w:tplc="B8AE7058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7FB01E2C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910F8D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68AED66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E6FA0A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46410C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80EB43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C1A2854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097295C"/>
    <w:multiLevelType w:val="hybridMultilevel"/>
    <w:tmpl w:val="2F589D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324C17"/>
    <w:multiLevelType w:val="hybridMultilevel"/>
    <w:tmpl w:val="EDB4AC76"/>
    <w:lvl w:ilvl="0" w:tplc="8FE27B06">
      <w:start w:val="1"/>
      <w:numFmt w:val="decimal"/>
      <w:lvlText w:val="%1."/>
      <w:lvlJc w:val="left"/>
      <w:pPr>
        <w:ind w:left="360" w:hanging="360"/>
      </w:pPr>
    </w:lvl>
    <w:lvl w:ilvl="1" w:tplc="02BC4B2E">
      <w:start w:val="1"/>
      <w:numFmt w:val="lowerLetter"/>
      <w:lvlText w:val="%2."/>
      <w:lvlJc w:val="left"/>
      <w:pPr>
        <w:ind w:left="1440" w:hanging="360"/>
      </w:pPr>
    </w:lvl>
    <w:lvl w:ilvl="2" w:tplc="8F2E5CA0">
      <w:start w:val="1"/>
      <w:numFmt w:val="lowerRoman"/>
      <w:lvlText w:val="%3."/>
      <w:lvlJc w:val="right"/>
      <w:pPr>
        <w:ind w:left="2160" w:hanging="180"/>
      </w:pPr>
    </w:lvl>
    <w:lvl w:ilvl="3" w:tplc="CB14735C">
      <w:start w:val="1"/>
      <w:numFmt w:val="decimal"/>
      <w:lvlText w:val="%4."/>
      <w:lvlJc w:val="left"/>
      <w:pPr>
        <w:ind w:left="2880" w:hanging="360"/>
      </w:pPr>
    </w:lvl>
    <w:lvl w:ilvl="4" w:tplc="2D1AAE30">
      <w:start w:val="1"/>
      <w:numFmt w:val="lowerLetter"/>
      <w:lvlText w:val="%5."/>
      <w:lvlJc w:val="left"/>
      <w:pPr>
        <w:ind w:left="3600" w:hanging="360"/>
      </w:pPr>
    </w:lvl>
    <w:lvl w:ilvl="5" w:tplc="F3A81FAC">
      <w:start w:val="1"/>
      <w:numFmt w:val="lowerRoman"/>
      <w:lvlText w:val="%6."/>
      <w:lvlJc w:val="right"/>
      <w:pPr>
        <w:ind w:left="4320" w:hanging="180"/>
      </w:pPr>
    </w:lvl>
    <w:lvl w:ilvl="6" w:tplc="4EBA9F4C">
      <w:start w:val="1"/>
      <w:numFmt w:val="decimal"/>
      <w:lvlText w:val="%7."/>
      <w:lvlJc w:val="left"/>
      <w:pPr>
        <w:ind w:left="5040" w:hanging="360"/>
      </w:pPr>
    </w:lvl>
    <w:lvl w:ilvl="7" w:tplc="A7525F3E">
      <w:start w:val="1"/>
      <w:numFmt w:val="lowerLetter"/>
      <w:lvlText w:val="%8."/>
      <w:lvlJc w:val="left"/>
      <w:pPr>
        <w:ind w:left="5760" w:hanging="360"/>
      </w:pPr>
    </w:lvl>
    <w:lvl w:ilvl="8" w:tplc="249A9F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86B5C"/>
    <w:multiLevelType w:val="hybridMultilevel"/>
    <w:tmpl w:val="9C7834C4"/>
    <w:lvl w:ilvl="0" w:tplc="F33258E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A4CA8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ADC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1E6664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30A0E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EC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6E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1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0F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3E52FC"/>
    <w:multiLevelType w:val="hybridMultilevel"/>
    <w:tmpl w:val="A76EBB6A"/>
    <w:lvl w:ilvl="0" w:tplc="19B6C322">
      <w:start w:val="1"/>
      <w:numFmt w:val="decimal"/>
      <w:lvlText w:val="%1)"/>
      <w:lvlJc w:val="left"/>
      <w:pPr>
        <w:ind w:left="765" w:hanging="360"/>
      </w:pPr>
    </w:lvl>
    <w:lvl w:ilvl="1" w:tplc="850C9300">
      <w:start w:val="1"/>
      <w:numFmt w:val="lowerLetter"/>
      <w:lvlText w:val="%2."/>
      <w:lvlJc w:val="left"/>
      <w:pPr>
        <w:ind w:left="1485" w:hanging="360"/>
      </w:pPr>
    </w:lvl>
    <w:lvl w:ilvl="2" w:tplc="FF46C0BC">
      <w:start w:val="1"/>
      <w:numFmt w:val="lowerRoman"/>
      <w:lvlText w:val="%3."/>
      <w:lvlJc w:val="right"/>
      <w:pPr>
        <w:ind w:left="2205" w:hanging="180"/>
      </w:pPr>
    </w:lvl>
    <w:lvl w:ilvl="3" w:tplc="94D2C772">
      <w:start w:val="1"/>
      <w:numFmt w:val="decimal"/>
      <w:lvlText w:val="%4."/>
      <w:lvlJc w:val="left"/>
      <w:pPr>
        <w:ind w:left="2925" w:hanging="360"/>
      </w:pPr>
    </w:lvl>
    <w:lvl w:ilvl="4" w:tplc="0B4821CA">
      <w:start w:val="1"/>
      <w:numFmt w:val="lowerLetter"/>
      <w:lvlText w:val="%5."/>
      <w:lvlJc w:val="left"/>
      <w:pPr>
        <w:ind w:left="3645" w:hanging="360"/>
      </w:pPr>
    </w:lvl>
    <w:lvl w:ilvl="5" w:tplc="A748E788">
      <w:start w:val="1"/>
      <w:numFmt w:val="lowerRoman"/>
      <w:lvlText w:val="%6."/>
      <w:lvlJc w:val="right"/>
      <w:pPr>
        <w:ind w:left="4365" w:hanging="180"/>
      </w:pPr>
    </w:lvl>
    <w:lvl w:ilvl="6" w:tplc="0C36C382">
      <w:start w:val="1"/>
      <w:numFmt w:val="decimal"/>
      <w:lvlText w:val="%7."/>
      <w:lvlJc w:val="left"/>
      <w:pPr>
        <w:ind w:left="5085" w:hanging="360"/>
      </w:pPr>
    </w:lvl>
    <w:lvl w:ilvl="7" w:tplc="061A84D8">
      <w:start w:val="1"/>
      <w:numFmt w:val="lowerLetter"/>
      <w:lvlText w:val="%8."/>
      <w:lvlJc w:val="left"/>
      <w:pPr>
        <w:ind w:left="5805" w:hanging="360"/>
      </w:pPr>
    </w:lvl>
    <w:lvl w:ilvl="8" w:tplc="B700253E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17CB049D"/>
    <w:multiLevelType w:val="hybridMultilevel"/>
    <w:tmpl w:val="01F45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57E2C"/>
    <w:multiLevelType w:val="hybridMultilevel"/>
    <w:tmpl w:val="4D3A2D72"/>
    <w:lvl w:ilvl="0" w:tplc="2CBA28BE">
      <w:start w:val="1"/>
      <w:numFmt w:val="decimal"/>
      <w:lvlText w:val="%1."/>
      <w:lvlJc w:val="left"/>
      <w:pPr>
        <w:ind w:left="720" w:hanging="360"/>
      </w:pPr>
    </w:lvl>
    <w:lvl w:ilvl="1" w:tplc="8A1E0776">
      <w:start w:val="1"/>
      <w:numFmt w:val="lowerLetter"/>
      <w:lvlText w:val="%2."/>
      <w:lvlJc w:val="left"/>
      <w:pPr>
        <w:ind w:left="1440" w:hanging="360"/>
      </w:pPr>
    </w:lvl>
    <w:lvl w:ilvl="2" w:tplc="A1CA29D2" w:tentative="1">
      <w:start w:val="1"/>
      <w:numFmt w:val="lowerRoman"/>
      <w:lvlText w:val="%3."/>
      <w:lvlJc w:val="right"/>
      <w:pPr>
        <w:ind w:left="2160" w:hanging="180"/>
      </w:pPr>
    </w:lvl>
    <w:lvl w:ilvl="3" w:tplc="DCB6DF5A" w:tentative="1">
      <w:start w:val="1"/>
      <w:numFmt w:val="decimal"/>
      <w:lvlText w:val="%4."/>
      <w:lvlJc w:val="left"/>
      <w:pPr>
        <w:ind w:left="2880" w:hanging="360"/>
      </w:pPr>
    </w:lvl>
    <w:lvl w:ilvl="4" w:tplc="1CBCBC08" w:tentative="1">
      <w:start w:val="1"/>
      <w:numFmt w:val="lowerLetter"/>
      <w:lvlText w:val="%5."/>
      <w:lvlJc w:val="left"/>
      <w:pPr>
        <w:ind w:left="3600" w:hanging="360"/>
      </w:pPr>
    </w:lvl>
    <w:lvl w:ilvl="5" w:tplc="1E481C6C" w:tentative="1">
      <w:start w:val="1"/>
      <w:numFmt w:val="lowerRoman"/>
      <w:lvlText w:val="%6."/>
      <w:lvlJc w:val="right"/>
      <w:pPr>
        <w:ind w:left="4320" w:hanging="180"/>
      </w:pPr>
    </w:lvl>
    <w:lvl w:ilvl="6" w:tplc="A32A35E2" w:tentative="1">
      <w:start w:val="1"/>
      <w:numFmt w:val="decimal"/>
      <w:lvlText w:val="%7."/>
      <w:lvlJc w:val="left"/>
      <w:pPr>
        <w:ind w:left="5040" w:hanging="360"/>
      </w:pPr>
    </w:lvl>
    <w:lvl w:ilvl="7" w:tplc="772C4512" w:tentative="1">
      <w:start w:val="1"/>
      <w:numFmt w:val="lowerLetter"/>
      <w:lvlText w:val="%8."/>
      <w:lvlJc w:val="left"/>
      <w:pPr>
        <w:ind w:left="5760" w:hanging="360"/>
      </w:pPr>
    </w:lvl>
    <w:lvl w:ilvl="8" w:tplc="34028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115C5D"/>
    <w:multiLevelType w:val="hybridMultilevel"/>
    <w:tmpl w:val="4E20B4EE"/>
    <w:lvl w:ilvl="0" w:tplc="99283CBC">
      <w:start w:val="1"/>
      <w:numFmt w:val="decimal"/>
      <w:lvlText w:val="%1)"/>
      <w:lvlJc w:val="left"/>
      <w:pPr>
        <w:ind w:left="720" w:hanging="360"/>
      </w:pPr>
    </w:lvl>
    <w:lvl w:ilvl="1" w:tplc="7908B200" w:tentative="1">
      <w:start w:val="1"/>
      <w:numFmt w:val="lowerLetter"/>
      <w:lvlText w:val="%2."/>
      <w:lvlJc w:val="left"/>
      <w:pPr>
        <w:ind w:left="1440" w:hanging="360"/>
      </w:pPr>
    </w:lvl>
    <w:lvl w:ilvl="2" w:tplc="397CA0DC" w:tentative="1">
      <w:start w:val="1"/>
      <w:numFmt w:val="lowerRoman"/>
      <w:lvlText w:val="%3."/>
      <w:lvlJc w:val="right"/>
      <w:pPr>
        <w:ind w:left="2160" w:hanging="180"/>
      </w:pPr>
    </w:lvl>
    <w:lvl w:ilvl="3" w:tplc="B89E194A" w:tentative="1">
      <w:start w:val="1"/>
      <w:numFmt w:val="decimal"/>
      <w:lvlText w:val="%4."/>
      <w:lvlJc w:val="left"/>
      <w:pPr>
        <w:ind w:left="2880" w:hanging="360"/>
      </w:pPr>
    </w:lvl>
    <w:lvl w:ilvl="4" w:tplc="808272B8" w:tentative="1">
      <w:start w:val="1"/>
      <w:numFmt w:val="lowerLetter"/>
      <w:lvlText w:val="%5."/>
      <w:lvlJc w:val="left"/>
      <w:pPr>
        <w:ind w:left="3600" w:hanging="360"/>
      </w:pPr>
    </w:lvl>
    <w:lvl w:ilvl="5" w:tplc="708E726E" w:tentative="1">
      <w:start w:val="1"/>
      <w:numFmt w:val="lowerRoman"/>
      <w:lvlText w:val="%6."/>
      <w:lvlJc w:val="right"/>
      <w:pPr>
        <w:ind w:left="4320" w:hanging="180"/>
      </w:pPr>
    </w:lvl>
    <w:lvl w:ilvl="6" w:tplc="5502C77A" w:tentative="1">
      <w:start w:val="1"/>
      <w:numFmt w:val="decimal"/>
      <w:lvlText w:val="%7."/>
      <w:lvlJc w:val="left"/>
      <w:pPr>
        <w:ind w:left="5040" w:hanging="360"/>
      </w:pPr>
    </w:lvl>
    <w:lvl w:ilvl="7" w:tplc="26BC3F3E" w:tentative="1">
      <w:start w:val="1"/>
      <w:numFmt w:val="lowerLetter"/>
      <w:lvlText w:val="%8."/>
      <w:lvlJc w:val="left"/>
      <w:pPr>
        <w:ind w:left="5760" w:hanging="360"/>
      </w:pPr>
    </w:lvl>
    <w:lvl w:ilvl="8" w:tplc="7FB00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B410D"/>
    <w:multiLevelType w:val="hybridMultilevel"/>
    <w:tmpl w:val="97040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B53AEE"/>
    <w:multiLevelType w:val="hybridMultilevel"/>
    <w:tmpl w:val="4D3A2D72"/>
    <w:lvl w:ilvl="0" w:tplc="FBA8FCAC">
      <w:start w:val="1"/>
      <w:numFmt w:val="decimal"/>
      <w:lvlText w:val="%1."/>
      <w:lvlJc w:val="left"/>
      <w:pPr>
        <w:ind w:left="720" w:hanging="360"/>
      </w:pPr>
    </w:lvl>
    <w:lvl w:ilvl="1" w:tplc="20188FF6" w:tentative="1">
      <w:start w:val="1"/>
      <w:numFmt w:val="lowerLetter"/>
      <w:lvlText w:val="%2."/>
      <w:lvlJc w:val="left"/>
      <w:pPr>
        <w:ind w:left="1440" w:hanging="360"/>
      </w:pPr>
    </w:lvl>
    <w:lvl w:ilvl="2" w:tplc="5DF4DA5C" w:tentative="1">
      <w:start w:val="1"/>
      <w:numFmt w:val="lowerRoman"/>
      <w:lvlText w:val="%3."/>
      <w:lvlJc w:val="right"/>
      <w:pPr>
        <w:ind w:left="2160" w:hanging="180"/>
      </w:pPr>
    </w:lvl>
    <w:lvl w:ilvl="3" w:tplc="73C83A1E" w:tentative="1">
      <w:start w:val="1"/>
      <w:numFmt w:val="decimal"/>
      <w:lvlText w:val="%4."/>
      <w:lvlJc w:val="left"/>
      <w:pPr>
        <w:ind w:left="2880" w:hanging="360"/>
      </w:pPr>
    </w:lvl>
    <w:lvl w:ilvl="4" w:tplc="DCC4DA9C" w:tentative="1">
      <w:start w:val="1"/>
      <w:numFmt w:val="lowerLetter"/>
      <w:lvlText w:val="%5."/>
      <w:lvlJc w:val="left"/>
      <w:pPr>
        <w:ind w:left="3600" w:hanging="360"/>
      </w:pPr>
    </w:lvl>
    <w:lvl w:ilvl="5" w:tplc="1D9C7454" w:tentative="1">
      <w:start w:val="1"/>
      <w:numFmt w:val="lowerRoman"/>
      <w:lvlText w:val="%6."/>
      <w:lvlJc w:val="right"/>
      <w:pPr>
        <w:ind w:left="4320" w:hanging="180"/>
      </w:pPr>
    </w:lvl>
    <w:lvl w:ilvl="6" w:tplc="33F6DF8C" w:tentative="1">
      <w:start w:val="1"/>
      <w:numFmt w:val="decimal"/>
      <w:lvlText w:val="%7."/>
      <w:lvlJc w:val="left"/>
      <w:pPr>
        <w:ind w:left="5040" w:hanging="360"/>
      </w:pPr>
    </w:lvl>
    <w:lvl w:ilvl="7" w:tplc="C234D42A" w:tentative="1">
      <w:start w:val="1"/>
      <w:numFmt w:val="lowerLetter"/>
      <w:lvlText w:val="%8."/>
      <w:lvlJc w:val="left"/>
      <w:pPr>
        <w:ind w:left="5760" w:hanging="360"/>
      </w:pPr>
    </w:lvl>
    <w:lvl w:ilvl="8" w:tplc="D4CEA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366F2"/>
    <w:multiLevelType w:val="hybridMultilevel"/>
    <w:tmpl w:val="2F589D1C"/>
    <w:lvl w:ilvl="0" w:tplc="C7EE84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7413BF"/>
    <w:multiLevelType w:val="hybridMultilevel"/>
    <w:tmpl w:val="60D2D1F2"/>
    <w:name w:val="WW8Num55"/>
    <w:lvl w:ilvl="0" w:tplc="2F900DBC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39DCF7DA">
      <w:start w:val="1"/>
      <w:numFmt w:val="lowerLetter"/>
      <w:lvlText w:val="%2."/>
      <w:lvlJc w:val="left"/>
      <w:pPr>
        <w:ind w:left="1440" w:hanging="360"/>
      </w:pPr>
    </w:lvl>
    <w:lvl w:ilvl="2" w:tplc="FB4E7CC6">
      <w:start w:val="1"/>
      <w:numFmt w:val="lowerRoman"/>
      <w:lvlText w:val="%3."/>
      <w:lvlJc w:val="right"/>
      <w:pPr>
        <w:ind w:left="2160" w:hanging="180"/>
      </w:pPr>
    </w:lvl>
    <w:lvl w:ilvl="3" w:tplc="37A2D556">
      <w:start w:val="1"/>
      <w:numFmt w:val="decimal"/>
      <w:lvlText w:val="%4."/>
      <w:lvlJc w:val="left"/>
      <w:pPr>
        <w:ind w:left="2880" w:hanging="360"/>
      </w:pPr>
    </w:lvl>
    <w:lvl w:ilvl="4" w:tplc="E6864A7E">
      <w:start w:val="1"/>
      <w:numFmt w:val="lowerLetter"/>
      <w:lvlText w:val="%5."/>
      <w:lvlJc w:val="left"/>
      <w:pPr>
        <w:ind w:left="3600" w:hanging="360"/>
      </w:pPr>
    </w:lvl>
    <w:lvl w:ilvl="5" w:tplc="1C3807EA">
      <w:start w:val="1"/>
      <w:numFmt w:val="lowerRoman"/>
      <w:lvlText w:val="%6."/>
      <w:lvlJc w:val="right"/>
      <w:pPr>
        <w:ind w:left="4320" w:hanging="180"/>
      </w:pPr>
    </w:lvl>
    <w:lvl w:ilvl="6" w:tplc="051AFFB8">
      <w:start w:val="1"/>
      <w:numFmt w:val="decimal"/>
      <w:lvlText w:val="%7."/>
      <w:lvlJc w:val="left"/>
      <w:pPr>
        <w:ind w:left="5040" w:hanging="360"/>
      </w:pPr>
    </w:lvl>
    <w:lvl w:ilvl="7" w:tplc="D44854AC">
      <w:start w:val="1"/>
      <w:numFmt w:val="lowerLetter"/>
      <w:lvlText w:val="%8."/>
      <w:lvlJc w:val="left"/>
      <w:pPr>
        <w:ind w:left="5760" w:hanging="360"/>
      </w:pPr>
    </w:lvl>
    <w:lvl w:ilvl="8" w:tplc="B84CE0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E52508"/>
    <w:multiLevelType w:val="hybridMultilevel"/>
    <w:tmpl w:val="84147D72"/>
    <w:lvl w:ilvl="0" w:tplc="87C2AC10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94F891A4">
      <w:start w:val="1"/>
      <w:numFmt w:val="lowerLetter"/>
      <w:lvlText w:val="%2."/>
      <w:lvlJc w:val="left"/>
      <w:pPr>
        <w:ind w:left="1485" w:hanging="360"/>
      </w:pPr>
    </w:lvl>
    <w:lvl w:ilvl="2" w:tplc="C4D4997A">
      <w:start w:val="1"/>
      <w:numFmt w:val="lowerRoman"/>
      <w:lvlText w:val="%3."/>
      <w:lvlJc w:val="right"/>
      <w:pPr>
        <w:ind w:left="2205" w:hanging="180"/>
      </w:pPr>
    </w:lvl>
    <w:lvl w:ilvl="3" w:tplc="4A340400">
      <w:start w:val="1"/>
      <w:numFmt w:val="decimal"/>
      <w:lvlText w:val="%4."/>
      <w:lvlJc w:val="left"/>
      <w:pPr>
        <w:ind w:left="2925" w:hanging="360"/>
      </w:pPr>
    </w:lvl>
    <w:lvl w:ilvl="4" w:tplc="D5863650">
      <w:start w:val="1"/>
      <w:numFmt w:val="lowerLetter"/>
      <w:lvlText w:val="%5."/>
      <w:lvlJc w:val="left"/>
      <w:pPr>
        <w:ind w:left="3645" w:hanging="360"/>
      </w:pPr>
    </w:lvl>
    <w:lvl w:ilvl="5" w:tplc="FA8C834A">
      <w:start w:val="1"/>
      <w:numFmt w:val="lowerRoman"/>
      <w:lvlText w:val="%6."/>
      <w:lvlJc w:val="right"/>
      <w:pPr>
        <w:ind w:left="4365" w:hanging="180"/>
      </w:pPr>
    </w:lvl>
    <w:lvl w:ilvl="6" w:tplc="143A4E02">
      <w:start w:val="1"/>
      <w:numFmt w:val="decimal"/>
      <w:lvlText w:val="%7."/>
      <w:lvlJc w:val="left"/>
      <w:pPr>
        <w:ind w:left="5085" w:hanging="360"/>
      </w:pPr>
    </w:lvl>
    <w:lvl w:ilvl="7" w:tplc="16D2DCBA">
      <w:start w:val="1"/>
      <w:numFmt w:val="lowerLetter"/>
      <w:lvlText w:val="%8."/>
      <w:lvlJc w:val="left"/>
      <w:pPr>
        <w:ind w:left="5805" w:hanging="360"/>
      </w:pPr>
    </w:lvl>
    <w:lvl w:ilvl="8" w:tplc="74F2D0C6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2CF744DC"/>
    <w:multiLevelType w:val="hybridMultilevel"/>
    <w:tmpl w:val="FB56C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E3712"/>
    <w:multiLevelType w:val="hybridMultilevel"/>
    <w:tmpl w:val="BB0E9306"/>
    <w:lvl w:ilvl="0" w:tplc="940ABC5E">
      <w:start w:val="1"/>
      <w:numFmt w:val="decimal"/>
      <w:lvlText w:val="%1)"/>
      <w:lvlJc w:val="left"/>
      <w:pPr>
        <w:ind w:left="1068" w:hanging="360"/>
      </w:pPr>
    </w:lvl>
    <w:lvl w:ilvl="1" w:tplc="EB9C4076" w:tentative="1">
      <w:start w:val="1"/>
      <w:numFmt w:val="lowerLetter"/>
      <w:lvlText w:val="%2."/>
      <w:lvlJc w:val="left"/>
      <w:pPr>
        <w:ind w:left="1788" w:hanging="360"/>
      </w:pPr>
    </w:lvl>
    <w:lvl w:ilvl="2" w:tplc="468CB93C" w:tentative="1">
      <w:start w:val="1"/>
      <w:numFmt w:val="lowerRoman"/>
      <w:lvlText w:val="%3."/>
      <w:lvlJc w:val="right"/>
      <w:pPr>
        <w:ind w:left="2508" w:hanging="180"/>
      </w:pPr>
    </w:lvl>
    <w:lvl w:ilvl="3" w:tplc="C47C57C6" w:tentative="1">
      <w:start w:val="1"/>
      <w:numFmt w:val="decimal"/>
      <w:lvlText w:val="%4."/>
      <w:lvlJc w:val="left"/>
      <w:pPr>
        <w:ind w:left="3228" w:hanging="360"/>
      </w:pPr>
    </w:lvl>
    <w:lvl w:ilvl="4" w:tplc="CBBEBCDA" w:tentative="1">
      <w:start w:val="1"/>
      <w:numFmt w:val="lowerLetter"/>
      <w:lvlText w:val="%5."/>
      <w:lvlJc w:val="left"/>
      <w:pPr>
        <w:ind w:left="3948" w:hanging="360"/>
      </w:pPr>
    </w:lvl>
    <w:lvl w:ilvl="5" w:tplc="9BB02A10" w:tentative="1">
      <w:start w:val="1"/>
      <w:numFmt w:val="lowerRoman"/>
      <w:lvlText w:val="%6."/>
      <w:lvlJc w:val="right"/>
      <w:pPr>
        <w:ind w:left="4668" w:hanging="180"/>
      </w:pPr>
    </w:lvl>
    <w:lvl w:ilvl="6" w:tplc="03FC5A82" w:tentative="1">
      <w:start w:val="1"/>
      <w:numFmt w:val="decimal"/>
      <w:lvlText w:val="%7."/>
      <w:lvlJc w:val="left"/>
      <w:pPr>
        <w:ind w:left="5388" w:hanging="360"/>
      </w:pPr>
    </w:lvl>
    <w:lvl w:ilvl="7" w:tplc="9732DCD8" w:tentative="1">
      <w:start w:val="1"/>
      <w:numFmt w:val="lowerLetter"/>
      <w:lvlText w:val="%8."/>
      <w:lvlJc w:val="left"/>
      <w:pPr>
        <w:ind w:left="6108" w:hanging="360"/>
      </w:pPr>
    </w:lvl>
    <w:lvl w:ilvl="8" w:tplc="E62E2A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E07500"/>
    <w:multiLevelType w:val="hybridMultilevel"/>
    <w:tmpl w:val="E9A058E6"/>
    <w:lvl w:ilvl="0" w:tplc="158C1B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E78EBBD8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D1625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25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67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08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E3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47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66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54FEF"/>
    <w:multiLevelType w:val="hybridMultilevel"/>
    <w:tmpl w:val="9AC02756"/>
    <w:lvl w:ilvl="0" w:tplc="A600F30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130C588" w:tentative="1">
      <w:start w:val="1"/>
      <w:numFmt w:val="lowerLetter"/>
      <w:lvlText w:val="%2."/>
      <w:lvlJc w:val="left"/>
      <w:pPr>
        <w:ind w:left="1440" w:hanging="360"/>
      </w:pPr>
    </w:lvl>
    <w:lvl w:ilvl="2" w:tplc="83A4A2C0" w:tentative="1">
      <w:start w:val="1"/>
      <w:numFmt w:val="lowerRoman"/>
      <w:lvlText w:val="%3."/>
      <w:lvlJc w:val="right"/>
      <w:pPr>
        <w:ind w:left="2160" w:hanging="180"/>
      </w:pPr>
    </w:lvl>
    <w:lvl w:ilvl="3" w:tplc="4D985A2E" w:tentative="1">
      <w:start w:val="1"/>
      <w:numFmt w:val="decimal"/>
      <w:lvlText w:val="%4."/>
      <w:lvlJc w:val="left"/>
      <w:pPr>
        <w:ind w:left="2880" w:hanging="360"/>
      </w:pPr>
    </w:lvl>
    <w:lvl w:ilvl="4" w:tplc="2F7C0BE0" w:tentative="1">
      <w:start w:val="1"/>
      <w:numFmt w:val="lowerLetter"/>
      <w:lvlText w:val="%5."/>
      <w:lvlJc w:val="left"/>
      <w:pPr>
        <w:ind w:left="3600" w:hanging="360"/>
      </w:pPr>
    </w:lvl>
    <w:lvl w:ilvl="5" w:tplc="DAACA42E" w:tentative="1">
      <w:start w:val="1"/>
      <w:numFmt w:val="lowerRoman"/>
      <w:lvlText w:val="%6."/>
      <w:lvlJc w:val="right"/>
      <w:pPr>
        <w:ind w:left="4320" w:hanging="180"/>
      </w:pPr>
    </w:lvl>
    <w:lvl w:ilvl="6" w:tplc="FD067BF4" w:tentative="1">
      <w:start w:val="1"/>
      <w:numFmt w:val="decimal"/>
      <w:lvlText w:val="%7."/>
      <w:lvlJc w:val="left"/>
      <w:pPr>
        <w:ind w:left="5040" w:hanging="360"/>
      </w:pPr>
    </w:lvl>
    <w:lvl w:ilvl="7" w:tplc="9C6A114C" w:tentative="1">
      <w:start w:val="1"/>
      <w:numFmt w:val="lowerLetter"/>
      <w:lvlText w:val="%8."/>
      <w:lvlJc w:val="left"/>
      <w:pPr>
        <w:ind w:left="5760" w:hanging="360"/>
      </w:pPr>
    </w:lvl>
    <w:lvl w:ilvl="8" w:tplc="D6E24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37461"/>
    <w:multiLevelType w:val="hybridMultilevel"/>
    <w:tmpl w:val="C69C0A44"/>
    <w:lvl w:ilvl="0" w:tplc="D3EA3A8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CA580F5A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41884846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15D27850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FE441C06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81DC351A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AF748462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2DBA9458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8508024A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9" w15:restartNumberingAfterBreak="0">
    <w:nsid w:val="41EB1F4D"/>
    <w:multiLevelType w:val="multilevel"/>
    <w:tmpl w:val="E70AF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42131451"/>
    <w:multiLevelType w:val="hybridMultilevel"/>
    <w:tmpl w:val="4D3A2D72"/>
    <w:lvl w:ilvl="0" w:tplc="A364DFB8">
      <w:start w:val="1"/>
      <w:numFmt w:val="decimal"/>
      <w:lvlText w:val="%1."/>
      <w:lvlJc w:val="left"/>
      <w:pPr>
        <w:ind w:left="720" w:hanging="360"/>
      </w:pPr>
    </w:lvl>
    <w:lvl w:ilvl="1" w:tplc="3662ADC4" w:tentative="1">
      <w:start w:val="1"/>
      <w:numFmt w:val="lowerLetter"/>
      <w:lvlText w:val="%2."/>
      <w:lvlJc w:val="left"/>
      <w:pPr>
        <w:ind w:left="1440" w:hanging="360"/>
      </w:pPr>
    </w:lvl>
    <w:lvl w:ilvl="2" w:tplc="DE0C2276" w:tentative="1">
      <w:start w:val="1"/>
      <w:numFmt w:val="lowerRoman"/>
      <w:lvlText w:val="%3."/>
      <w:lvlJc w:val="right"/>
      <w:pPr>
        <w:ind w:left="2160" w:hanging="180"/>
      </w:pPr>
    </w:lvl>
    <w:lvl w:ilvl="3" w:tplc="7ED2C3B4" w:tentative="1">
      <w:start w:val="1"/>
      <w:numFmt w:val="decimal"/>
      <w:lvlText w:val="%4."/>
      <w:lvlJc w:val="left"/>
      <w:pPr>
        <w:ind w:left="2880" w:hanging="360"/>
      </w:pPr>
    </w:lvl>
    <w:lvl w:ilvl="4" w:tplc="417A704E" w:tentative="1">
      <w:start w:val="1"/>
      <w:numFmt w:val="lowerLetter"/>
      <w:lvlText w:val="%5."/>
      <w:lvlJc w:val="left"/>
      <w:pPr>
        <w:ind w:left="3600" w:hanging="360"/>
      </w:pPr>
    </w:lvl>
    <w:lvl w:ilvl="5" w:tplc="CB448E28" w:tentative="1">
      <w:start w:val="1"/>
      <w:numFmt w:val="lowerRoman"/>
      <w:lvlText w:val="%6."/>
      <w:lvlJc w:val="right"/>
      <w:pPr>
        <w:ind w:left="4320" w:hanging="180"/>
      </w:pPr>
    </w:lvl>
    <w:lvl w:ilvl="6" w:tplc="1DE06356" w:tentative="1">
      <w:start w:val="1"/>
      <w:numFmt w:val="decimal"/>
      <w:lvlText w:val="%7."/>
      <w:lvlJc w:val="left"/>
      <w:pPr>
        <w:ind w:left="5040" w:hanging="360"/>
      </w:pPr>
    </w:lvl>
    <w:lvl w:ilvl="7" w:tplc="3384B672" w:tentative="1">
      <w:start w:val="1"/>
      <w:numFmt w:val="lowerLetter"/>
      <w:lvlText w:val="%8."/>
      <w:lvlJc w:val="left"/>
      <w:pPr>
        <w:ind w:left="5760" w:hanging="360"/>
      </w:pPr>
    </w:lvl>
    <w:lvl w:ilvl="8" w:tplc="E2044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C4BAE"/>
    <w:multiLevelType w:val="hybridMultilevel"/>
    <w:tmpl w:val="BB0E9306"/>
    <w:lvl w:ilvl="0" w:tplc="ED7421D2">
      <w:start w:val="1"/>
      <w:numFmt w:val="decimal"/>
      <w:lvlText w:val="%1)"/>
      <w:lvlJc w:val="left"/>
      <w:pPr>
        <w:ind w:left="1068" w:hanging="360"/>
      </w:pPr>
    </w:lvl>
    <w:lvl w:ilvl="1" w:tplc="CD4EC986" w:tentative="1">
      <w:start w:val="1"/>
      <w:numFmt w:val="lowerLetter"/>
      <w:lvlText w:val="%2."/>
      <w:lvlJc w:val="left"/>
      <w:pPr>
        <w:ind w:left="1788" w:hanging="360"/>
      </w:pPr>
    </w:lvl>
    <w:lvl w:ilvl="2" w:tplc="D0B65C8C" w:tentative="1">
      <w:start w:val="1"/>
      <w:numFmt w:val="lowerRoman"/>
      <w:lvlText w:val="%3."/>
      <w:lvlJc w:val="right"/>
      <w:pPr>
        <w:ind w:left="2508" w:hanging="180"/>
      </w:pPr>
    </w:lvl>
    <w:lvl w:ilvl="3" w:tplc="BFDE5242" w:tentative="1">
      <w:start w:val="1"/>
      <w:numFmt w:val="decimal"/>
      <w:lvlText w:val="%4."/>
      <w:lvlJc w:val="left"/>
      <w:pPr>
        <w:ind w:left="3228" w:hanging="360"/>
      </w:pPr>
    </w:lvl>
    <w:lvl w:ilvl="4" w:tplc="1D3857F0" w:tentative="1">
      <w:start w:val="1"/>
      <w:numFmt w:val="lowerLetter"/>
      <w:lvlText w:val="%5."/>
      <w:lvlJc w:val="left"/>
      <w:pPr>
        <w:ind w:left="3948" w:hanging="360"/>
      </w:pPr>
    </w:lvl>
    <w:lvl w:ilvl="5" w:tplc="02000186" w:tentative="1">
      <w:start w:val="1"/>
      <w:numFmt w:val="lowerRoman"/>
      <w:lvlText w:val="%6."/>
      <w:lvlJc w:val="right"/>
      <w:pPr>
        <w:ind w:left="4668" w:hanging="180"/>
      </w:pPr>
    </w:lvl>
    <w:lvl w:ilvl="6" w:tplc="BE4CDA24" w:tentative="1">
      <w:start w:val="1"/>
      <w:numFmt w:val="decimal"/>
      <w:lvlText w:val="%7."/>
      <w:lvlJc w:val="left"/>
      <w:pPr>
        <w:ind w:left="5388" w:hanging="360"/>
      </w:pPr>
    </w:lvl>
    <w:lvl w:ilvl="7" w:tplc="55561B3C" w:tentative="1">
      <w:start w:val="1"/>
      <w:numFmt w:val="lowerLetter"/>
      <w:lvlText w:val="%8."/>
      <w:lvlJc w:val="left"/>
      <w:pPr>
        <w:ind w:left="6108" w:hanging="360"/>
      </w:pPr>
    </w:lvl>
    <w:lvl w:ilvl="8" w:tplc="310C002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97849AE"/>
    <w:multiLevelType w:val="hybridMultilevel"/>
    <w:tmpl w:val="C890F5E2"/>
    <w:lvl w:ilvl="0" w:tplc="6570E06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10CE3"/>
    <w:multiLevelType w:val="hybridMultilevel"/>
    <w:tmpl w:val="3724ECAE"/>
    <w:lvl w:ilvl="0" w:tplc="2EAA83E2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EC82E1D6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49AA553E">
      <w:start w:val="1"/>
      <w:numFmt w:val="lowerRoman"/>
      <w:lvlText w:val="%3."/>
      <w:lvlJc w:val="right"/>
      <w:pPr>
        <w:ind w:left="2205" w:hanging="180"/>
      </w:pPr>
    </w:lvl>
    <w:lvl w:ilvl="3" w:tplc="8F089C82">
      <w:start w:val="1"/>
      <w:numFmt w:val="decimal"/>
      <w:lvlText w:val="%4."/>
      <w:lvlJc w:val="left"/>
      <w:pPr>
        <w:ind w:left="2925" w:hanging="360"/>
      </w:pPr>
    </w:lvl>
    <w:lvl w:ilvl="4" w:tplc="9ADC52C2">
      <w:start w:val="1"/>
      <w:numFmt w:val="lowerLetter"/>
      <w:lvlText w:val="%5."/>
      <w:lvlJc w:val="left"/>
      <w:pPr>
        <w:ind w:left="3645" w:hanging="360"/>
      </w:pPr>
    </w:lvl>
    <w:lvl w:ilvl="5" w:tplc="31D62B8E">
      <w:start w:val="1"/>
      <w:numFmt w:val="lowerRoman"/>
      <w:lvlText w:val="%6."/>
      <w:lvlJc w:val="right"/>
      <w:pPr>
        <w:ind w:left="4365" w:hanging="180"/>
      </w:pPr>
    </w:lvl>
    <w:lvl w:ilvl="6" w:tplc="6AE8D370">
      <w:start w:val="1"/>
      <w:numFmt w:val="decimal"/>
      <w:lvlText w:val="%7."/>
      <w:lvlJc w:val="left"/>
      <w:pPr>
        <w:ind w:left="5085" w:hanging="360"/>
      </w:pPr>
    </w:lvl>
    <w:lvl w:ilvl="7" w:tplc="0E74FA60">
      <w:start w:val="1"/>
      <w:numFmt w:val="lowerLetter"/>
      <w:lvlText w:val="%8."/>
      <w:lvlJc w:val="left"/>
      <w:pPr>
        <w:ind w:left="5805" w:hanging="360"/>
      </w:pPr>
    </w:lvl>
    <w:lvl w:ilvl="8" w:tplc="FA1CC5C8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4A294A9E"/>
    <w:multiLevelType w:val="hybridMultilevel"/>
    <w:tmpl w:val="4D3A2D72"/>
    <w:lvl w:ilvl="0" w:tplc="74844ADE">
      <w:start w:val="1"/>
      <w:numFmt w:val="decimal"/>
      <w:lvlText w:val="%1."/>
      <w:lvlJc w:val="left"/>
      <w:pPr>
        <w:ind w:left="720" w:hanging="360"/>
      </w:pPr>
    </w:lvl>
    <w:lvl w:ilvl="1" w:tplc="9C480904">
      <w:start w:val="1"/>
      <w:numFmt w:val="lowerLetter"/>
      <w:lvlText w:val="%2."/>
      <w:lvlJc w:val="left"/>
      <w:pPr>
        <w:ind w:left="1440" w:hanging="360"/>
      </w:pPr>
    </w:lvl>
    <w:lvl w:ilvl="2" w:tplc="398E5260" w:tentative="1">
      <w:start w:val="1"/>
      <w:numFmt w:val="lowerRoman"/>
      <w:lvlText w:val="%3."/>
      <w:lvlJc w:val="right"/>
      <w:pPr>
        <w:ind w:left="2160" w:hanging="180"/>
      </w:pPr>
    </w:lvl>
    <w:lvl w:ilvl="3" w:tplc="B64C15CC" w:tentative="1">
      <w:start w:val="1"/>
      <w:numFmt w:val="decimal"/>
      <w:lvlText w:val="%4."/>
      <w:lvlJc w:val="left"/>
      <w:pPr>
        <w:ind w:left="2880" w:hanging="360"/>
      </w:pPr>
    </w:lvl>
    <w:lvl w:ilvl="4" w:tplc="B666171E" w:tentative="1">
      <w:start w:val="1"/>
      <w:numFmt w:val="lowerLetter"/>
      <w:lvlText w:val="%5."/>
      <w:lvlJc w:val="left"/>
      <w:pPr>
        <w:ind w:left="3600" w:hanging="360"/>
      </w:pPr>
    </w:lvl>
    <w:lvl w:ilvl="5" w:tplc="5F70C9BE" w:tentative="1">
      <w:start w:val="1"/>
      <w:numFmt w:val="lowerRoman"/>
      <w:lvlText w:val="%6."/>
      <w:lvlJc w:val="right"/>
      <w:pPr>
        <w:ind w:left="4320" w:hanging="180"/>
      </w:pPr>
    </w:lvl>
    <w:lvl w:ilvl="6" w:tplc="F3521F10" w:tentative="1">
      <w:start w:val="1"/>
      <w:numFmt w:val="decimal"/>
      <w:lvlText w:val="%7."/>
      <w:lvlJc w:val="left"/>
      <w:pPr>
        <w:ind w:left="5040" w:hanging="360"/>
      </w:pPr>
    </w:lvl>
    <w:lvl w:ilvl="7" w:tplc="095C53E6" w:tentative="1">
      <w:start w:val="1"/>
      <w:numFmt w:val="lowerLetter"/>
      <w:lvlText w:val="%8."/>
      <w:lvlJc w:val="left"/>
      <w:pPr>
        <w:ind w:left="5760" w:hanging="360"/>
      </w:pPr>
    </w:lvl>
    <w:lvl w:ilvl="8" w:tplc="1C568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CF0924"/>
    <w:multiLevelType w:val="hybridMultilevel"/>
    <w:tmpl w:val="4D3A2D72"/>
    <w:lvl w:ilvl="0" w:tplc="7750A7B6">
      <w:start w:val="1"/>
      <w:numFmt w:val="decimal"/>
      <w:lvlText w:val="%1."/>
      <w:lvlJc w:val="left"/>
      <w:pPr>
        <w:ind w:left="720" w:hanging="360"/>
      </w:pPr>
    </w:lvl>
    <w:lvl w:ilvl="1" w:tplc="6BE0E0EA" w:tentative="1">
      <w:start w:val="1"/>
      <w:numFmt w:val="lowerLetter"/>
      <w:lvlText w:val="%2."/>
      <w:lvlJc w:val="left"/>
      <w:pPr>
        <w:ind w:left="1440" w:hanging="360"/>
      </w:pPr>
    </w:lvl>
    <w:lvl w:ilvl="2" w:tplc="2D789F70" w:tentative="1">
      <w:start w:val="1"/>
      <w:numFmt w:val="lowerRoman"/>
      <w:lvlText w:val="%3."/>
      <w:lvlJc w:val="right"/>
      <w:pPr>
        <w:ind w:left="2160" w:hanging="180"/>
      </w:pPr>
    </w:lvl>
    <w:lvl w:ilvl="3" w:tplc="F9B66AFC" w:tentative="1">
      <w:start w:val="1"/>
      <w:numFmt w:val="decimal"/>
      <w:lvlText w:val="%4."/>
      <w:lvlJc w:val="left"/>
      <w:pPr>
        <w:ind w:left="2880" w:hanging="360"/>
      </w:pPr>
    </w:lvl>
    <w:lvl w:ilvl="4" w:tplc="A7B2C802" w:tentative="1">
      <w:start w:val="1"/>
      <w:numFmt w:val="lowerLetter"/>
      <w:lvlText w:val="%5."/>
      <w:lvlJc w:val="left"/>
      <w:pPr>
        <w:ind w:left="3600" w:hanging="360"/>
      </w:pPr>
    </w:lvl>
    <w:lvl w:ilvl="5" w:tplc="825C8438" w:tentative="1">
      <w:start w:val="1"/>
      <w:numFmt w:val="lowerRoman"/>
      <w:lvlText w:val="%6."/>
      <w:lvlJc w:val="right"/>
      <w:pPr>
        <w:ind w:left="4320" w:hanging="180"/>
      </w:pPr>
    </w:lvl>
    <w:lvl w:ilvl="6" w:tplc="BED819C0" w:tentative="1">
      <w:start w:val="1"/>
      <w:numFmt w:val="decimal"/>
      <w:lvlText w:val="%7."/>
      <w:lvlJc w:val="left"/>
      <w:pPr>
        <w:ind w:left="5040" w:hanging="360"/>
      </w:pPr>
    </w:lvl>
    <w:lvl w:ilvl="7" w:tplc="4762FFF8" w:tentative="1">
      <w:start w:val="1"/>
      <w:numFmt w:val="lowerLetter"/>
      <w:lvlText w:val="%8."/>
      <w:lvlJc w:val="left"/>
      <w:pPr>
        <w:ind w:left="5760" w:hanging="360"/>
      </w:pPr>
    </w:lvl>
    <w:lvl w:ilvl="8" w:tplc="806C1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FC21D0"/>
    <w:multiLevelType w:val="hybridMultilevel"/>
    <w:tmpl w:val="B32AC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5522D"/>
    <w:multiLevelType w:val="hybridMultilevel"/>
    <w:tmpl w:val="A49ED2BC"/>
    <w:lvl w:ilvl="0" w:tplc="4B8A6436">
      <w:start w:val="1"/>
      <w:numFmt w:val="decimal"/>
      <w:lvlText w:val="%1."/>
      <w:lvlJc w:val="left"/>
      <w:pPr>
        <w:ind w:left="720" w:hanging="360"/>
      </w:pPr>
    </w:lvl>
    <w:lvl w:ilvl="1" w:tplc="CDE08BC2">
      <w:start w:val="1"/>
      <w:numFmt w:val="lowerLetter"/>
      <w:lvlText w:val="%2)"/>
      <w:lvlJc w:val="left"/>
      <w:pPr>
        <w:ind w:left="1440" w:hanging="360"/>
      </w:pPr>
    </w:lvl>
    <w:lvl w:ilvl="2" w:tplc="FEB65668" w:tentative="1">
      <w:start w:val="1"/>
      <w:numFmt w:val="lowerRoman"/>
      <w:lvlText w:val="%3."/>
      <w:lvlJc w:val="right"/>
      <w:pPr>
        <w:ind w:left="2160" w:hanging="180"/>
      </w:pPr>
    </w:lvl>
    <w:lvl w:ilvl="3" w:tplc="47AAA49A" w:tentative="1">
      <w:start w:val="1"/>
      <w:numFmt w:val="decimal"/>
      <w:lvlText w:val="%4."/>
      <w:lvlJc w:val="left"/>
      <w:pPr>
        <w:ind w:left="2880" w:hanging="360"/>
      </w:pPr>
    </w:lvl>
    <w:lvl w:ilvl="4" w:tplc="2AFA3CBA" w:tentative="1">
      <w:start w:val="1"/>
      <w:numFmt w:val="lowerLetter"/>
      <w:lvlText w:val="%5."/>
      <w:lvlJc w:val="left"/>
      <w:pPr>
        <w:ind w:left="3600" w:hanging="360"/>
      </w:pPr>
    </w:lvl>
    <w:lvl w:ilvl="5" w:tplc="408A7DB6" w:tentative="1">
      <w:start w:val="1"/>
      <w:numFmt w:val="lowerRoman"/>
      <w:lvlText w:val="%6."/>
      <w:lvlJc w:val="right"/>
      <w:pPr>
        <w:ind w:left="4320" w:hanging="180"/>
      </w:pPr>
    </w:lvl>
    <w:lvl w:ilvl="6" w:tplc="2592D23A" w:tentative="1">
      <w:start w:val="1"/>
      <w:numFmt w:val="decimal"/>
      <w:lvlText w:val="%7."/>
      <w:lvlJc w:val="left"/>
      <w:pPr>
        <w:ind w:left="5040" w:hanging="360"/>
      </w:pPr>
    </w:lvl>
    <w:lvl w:ilvl="7" w:tplc="B17ED6FE" w:tentative="1">
      <w:start w:val="1"/>
      <w:numFmt w:val="lowerLetter"/>
      <w:lvlText w:val="%8."/>
      <w:lvlJc w:val="left"/>
      <w:pPr>
        <w:ind w:left="5760" w:hanging="360"/>
      </w:pPr>
    </w:lvl>
    <w:lvl w:ilvl="8" w:tplc="56A80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60997"/>
    <w:multiLevelType w:val="hybridMultilevel"/>
    <w:tmpl w:val="05561298"/>
    <w:lvl w:ilvl="0" w:tplc="CD82957C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53E046E8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81FC1976" w:tentative="1">
      <w:start w:val="1"/>
      <w:numFmt w:val="lowerRoman"/>
      <w:lvlText w:val="%3."/>
      <w:lvlJc w:val="right"/>
      <w:pPr>
        <w:ind w:left="2160" w:hanging="180"/>
      </w:pPr>
    </w:lvl>
    <w:lvl w:ilvl="3" w:tplc="221ACBB2" w:tentative="1">
      <w:start w:val="1"/>
      <w:numFmt w:val="decimal"/>
      <w:lvlText w:val="%4."/>
      <w:lvlJc w:val="left"/>
      <w:pPr>
        <w:ind w:left="2880" w:hanging="360"/>
      </w:pPr>
    </w:lvl>
    <w:lvl w:ilvl="4" w:tplc="13D64B56" w:tentative="1">
      <w:start w:val="1"/>
      <w:numFmt w:val="lowerLetter"/>
      <w:lvlText w:val="%5."/>
      <w:lvlJc w:val="left"/>
      <w:pPr>
        <w:ind w:left="3600" w:hanging="360"/>
      </w:pPr>
    </w:lvl>
    <w:lvl w:ilvl="5" w:tplc="8F22A536" w:tentative="1">
      <w:start w:val="1"/>
      <w:numFmt w:val="lowerRoman"/>
      <w:lvlText w:val="%6."/>
      <w:lvlJc w:val="right"/>
      <w:pPr>
        <w:ind w:left="4320" w:hanging="180"/>
      </w:pPr>
    </w:lvl>
    <w:lvl w:ilvl="6" w:tplc="75768E06" w:tentative="1">
      <w:start w:val="1"/>
      <w:numFmt w:val="decimal"/>
      <w:lvlText w:val="%7."/>
      <w:lvlJc w:val="left"/>
      <w:pPr>
        <w:ind w:left="5040" w:hanging="360"/>
      </w:pPr>
    </w:lvl>
    <w:lvl w:ilvl="7" w:tplc="0B785B28" w:tentative="1">
      <w:start w:val="1"/>
      <w:numFmt w:val="lowerLetter"/>
      <w:lvlText w:val="%8."/>
      <w:lvlJc w:val="left"/>
      <w:pPr>
        <w:ind w:left="5760" w:hanging="360"/>
      </w:pPr>
    </w:lvl>
    <w:lvl w:ilvl="8" w:tplc="8C227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C2E98"/>
    <w:multiLevelType w:val="hybridMultilevel"/>
    <w:tmpl w:val="4D3A2D72"/>
    <w:lvl w:ilvl="0" w:tplc="77E2B278">
      <w:start w:val="1"/>
      <w:numFmt w:val="decimal"/>
      <w:lvlText w:val="%1."/>
      <w:lvlJc w:val="left"/>
      <w:pPr>
        <w:ind w:left="720" w:hanging="360"/>
      </w:pPr>
    </w:lvl>
    <w:lvl w:ilvl="1" w:tplc="35267402" w:tentative="1">
      <w:start w:val="1"/>
      <w:numFmt w:val="lowerLetter"/>
      <w:lvlText w:val="%2."/>
      <w:lvlJc w:val="left"/>
      <w:pPr>
        <w:ind w:left="1440" w:hanging="360"/>
      </w:pPr>
    </w:lvl>
    <w:lvl w:ilvl="2" w:tplc="08CCB35A" w:tentative="1">
      <w:start w:val="1"/>
      <w:numFmt w:val="lowerRoman"/>
      <w:lvlText w:val="%3."/>
      <w:lvlJc w:val="right"/>
      <w:pPr>
        <w:ind w:left="2160" w:hanging="180"/>
      </w:pPr>
    </w:lvl>
    <w:lvl w:ilvl="3" w:tplc="1E5C28B0" w:tentative="1">
      <w:start w:val="1"/>
      <w:numFmt w:val="decimal"/>
      <w:lvlText w:val="%4."/>
      <w:lvlJc w:val="left"/>
      <w:pPr>
        <w:ind w:left="2880" w:hanging="360"/>
      </w:pPr>
    </w:lvl>
    <w:lvl w:ilvl="4" w:tplc="4B52D8C6" w:tentative="1">
      <w:start w:val="1"/>
      <w:numFmt w:val="lowerLetter"/>
      <w:lvlText w:val="%5."/>
      <w:lvlJc w:val="left"/>
      <w:pPr>
        <w:ind w:left="3600" w:hanging="360"/>
      </w:pPr>
    </w:lvl>
    <w:lvl w:ilvl="5" w:tplc="C654FA38" w:tentative="1">
      <w:start w:val="1"/>
      <w:numFmt w:val="lowerRoman"/>
      <w:lvlText w:val="%6."/>
      <w:lvlJc w:val="right"/>
      <w:pPr>
        <w:ind w:left="4320" w:hanging="180"/>
      </w:pPr>
    </w:lvl>
    <w:lvl w:ilvl="6" w:tplc="DA8CC750" w:tentative="1">
      <w:start w:val="1"/>
      <w:numFmt w:val="decimal"/>
      <w:lvlText w:val="%7."/>
      <w:lvlJc w:val="left"/>
      <w:pPr>
        <w:ind w:left="5040" w:hanging="360"/>
      </w:pPr>
    </w:lvl>
    <w:lvl w:ilvl="7" w:tplc="CD18B558" w:tentative="1">
      <w:start w:val="1"/>
      <w:numFmt w:val="lowerLetter"/>
      <w:lvlText w:val="%8."/>
      <w:lvlJc w:val="left"/>
      <w:pPr>
        <w:ind w:left="5760" w:hanging="360"/>
      </w:pPr>
    </w:lvl>
    <w:lvl w:ilvl="8" w:tplc="6D840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65437"/>
    <w:multiLevelType w:val="hybridMultilevel"/>
    <w:tmpl w:val="01F45E78"/>
    <w:lvl w:ilvl="0" w:tplc="1BB08086">
      <w:start w:val="1"/>
      <w:numFmt w:val="decimal"/>
      <w:lvlText w:val="%1."/>
      <w:lvlJc w:val="left"/>
      <w:pPr>
        <w:ind w:left="720" w:hanging="360"/>
      </w:pPr>
    </w:lvl>
    <w:lvl w:ilvl="1" w:tplc="3C60B224" w:tentative="1">
      <w:start w:val="1"/>
      <w:numFmt w:val="lowerLetter"/>
      <w:lvlText w:val="%2."/>
      <w:lvlJc w:val="left"/>
      <w:pPr>
        <w:ind w:left="1440" w:hanging="360"/>
      </w:pPr>
    </w:lvl>
    <w:lvl w:ilvl="2" w:tplc="BA8E6184" w:tentative="1">
      <w:start w:val="1"/>
      <w:numFmt w:val="lowerRoman"/>
      <w:lvlText w:val="%3."/>
      <w:lvlJc w:val="right"/>
      <w:pPr>
        <w:ind w:left="2160" w:hanging="180"/>
      </w:pPr>
    </w:lvl>
    <w:lvl w:ilvl="3" w:tplc="77EC0222" w:tentative="1">
      <w:start w:val="1"/>
      <w:numFmt w:val="decimal"/>
      <w:lvlText w:val="%4."/>
      <w:lvlJc w:val="left"/>
      <w:pPr>
        <w:ind w:left="2880" w:hanging="360"/>
      </w:pPr>
    </w:lvl>
    <w:lvl w:ilvl="4" w:tplc="23A49CC0" w:tentative="1">
      <w:start w:val="1"/>
      <w:numFmt w:val="lowerLetter"/>
      <w:lvlText w:val="%5."/>
      <w:lvlJc w:val="left"/>
      <w:pPr>
        <w:ind w:left="3600" w:hanging="360"/>
      </w:pPr>
    </w:lvl>
    <w:lvl w:ilvl="5" w:tplc="12B059D2" w:tentative="1">
      <w:start w:val="1"/>
      <w:numFmt w:val="lowerRoman"/>
      <w:lvlText w:val="%6."/>
      <w:lvlJc w:val="right"/>
      <w:pPr>
        <w:ind w:left="4320" w:hanging="180"/>
      </w:pPr>
    </w:lvl>
    <w:lvl w:ilvl="6" w:tplc="6462A0D8" w:tentative="1">
      <w:start w:val="1"/>
      <w:numFmt w:val="decimal"/>
      <w:lvlText w:val="%7."/>
      <w:lvlJc w:val="left"/>
      <w:pPr>
        <w:ind w:left="5040" w:hanging="360"/>
      </w:pPr>
    </w:lvl>
    <w:lvl w:ilvl="7" w:tplc="2C4E0548" w:tentative="1">
      <w:start w:val="1"/>
      <w:numFmt w:val="lowerLetter"/>
      <w:lvlText w:val="%8."/>
      <w:lvlJc w:val="left"/>
      <w:pPr>
        <w:ind w:left="5760" w:hanging="360"/>
      </w:pPr>
    </w:lvl>
    <w:lvl w:ilvl="8" w:tplc="F5AC8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E088F"/>
    <w:multiLevelType w:val="hybridMultilevel"/>
    <w:tmpl w:val="F8FA2A8A"/>
    <w:lvl w:ilvl="0" w:tplc="6570E06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A7277D"/>
    <w:multiLevelType w:val="hybridMultilevel"/>
    <w:tmpl w:val="4372BE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A595333"/>
    <w:multiLevelType w:val="hybridMultilevel"/>
    <w:tmpl w:val="4D3A2D72"/>
    <w:lvl w:ilvl="0" w:tplc="7C240056">
      <w:start w:val="1"/>
      <w:numFmt w:val="decimal"/>
      <w:lvlText w:val="%1."/>
      <w:lvlJc w:val="left"/>
      <w:pPr>
        <w:ind w:left="720" w:hanging="360"/>
      </w:pPr>
    </w:lvl>
    <w:lvl w:ilvl="1" w:tplc="351CC78A">
      <w:start w:val="1"/>
      <w:numFmt w:val="lowerLetter"/>
      <w:lvlText w:val="%2."/>
      <w:lvlJc w:val="left"/>
      <w:pPr>
        <w:ind w:left="1440" w:hanging="360"/>
      </w:pPr>
    </w:lvl>
    <w:lvl w:ilvl="2" w:tplc="71F2CD02" w:tentative="1">
      <w:start w:val="1"/>
      <w:numFmt w:val="lowerRoman"/>
      <w:lvlText w:val="%3."/>
      <w:lvlJc w:val="right"/>
      <w:pPr>
        <w:ind w:left="2160" w:hanging="180"/>
      </w:pPr>
    </w:lvl>
    <w:lvl w:ilvl="3" w:tplc="4274C87A" w:tentative="1">
      <w:start w:val="1"/>
      <w:numFmt w:val="decimal"/>
      <w:lvlText w:val="%4."/>
      <w:lvlJc w:val="left"/>
      <w:pPr>
        <w:ind w:left="2880" w:hanging="360"/>
      </w:pPr>
    </w:lvl>
    <w:lvl w:ilvl="4" w:tplc="917242FE" w:tentative="1">
      <w:start w:val="1"/>
      <w:numFmt w:val="lowerLetter"/>
      <w:lvlText w:val="%5."/>
      <w:lvlJc w:val="left"/>
      <w:pPr>
        <w:ind w:left="3600" w:hanging="360"/>
      </w:pPr>
    </w:lvl>
    <w:lvl w:ilvl="5" w:tplc="55AC0B42" w:tentative="1">
      <w:start w:val="1"/>
      <w:numFmt w:val="lowerRoman"/>
      <w:lvlText w:val="%6."/>
      <w:lvlJc w:val="right"/>
      <w:pPr>
        <w:ind w:left="4320" w:hanging="180"/>
      </w:pPr>
    </w:lvl>
    <w:lvl w:ilvl="6" w:tplc="677EC0A4" w:tentative="1">
      <w:start w:val="1"/>
      <w:numFmt w:val="decimal"/>
      <w:lvlText w:val="%7."/>
      <w:lvlJc w:val="left"/>
      <w:pPr>
        <w:ind w:left="5040" w:hanging="360"/>
      </w:pPr>
    </w:lvl>
    <w:lvl w:ilvl="7" w:tplc="08E6DB3C" w:tentative="1">
      <w:start w:val="1"/>
      <w:numFmt w:val="lowerLetter"/>
      <w:lvlText w:val="%8."/>
      <w:lvlJc w:val="left"/>
      <w:pPr>
        <w:ind w:left="5760" w:hanging="360"/>
      </w:pPr>
    </w:lvl>
    <w:lvl w:ilvl="8" w:tplc="0B00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4C76D1"/>
    <w:multiLevelType w:val="hybridMultilevel"/>
    <w:tmpl w:val="CEC4C6F2"/>
    <w:lvl w:ilvl="0" w:tplc="2878054E">
      <w:start w:val="1"/>
      <w:numFmt w:val="decimal"/>
      <w:lvlText w:val="%1."/>
      <w:lvlJc w:val="left"/>
      <w:pPr>
        <w:ind w:left="360" w:hanging="360"/>
      </w:pPr>
    </w:lvl>
    <w:lvl w:ilvl="1" w:tplc="FD2AF306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CA4A0DE8">
      <w:start w:val="1"/>
      <w:numFmt w:val="lowerRoman"/>
      <w:lvlText w:val="%3."/>
      <w:lvlJc w:val="right"/>
      <w:pPr>
        <w:ind w:left="1800" w:hanging="180"/>
      </w:pPr>
    </w:lvl>
    <w:lvl w:ilvl="3" w:tplc="EB5838FA">
      <w:start w:val="1"/>
      <w:numFmt w:val="decimal"/>
      <w:lvlText w:val="%4."/>
      <w:lvlJc w:val="left"/>
      <w:pPr>
        <w:ind w:left="2520" w:hanging="360"/>
      </w:pPr>
    </w:lvl>
    <w:lvl w:ilvl="4" w:tplc="1DEEB136">
      <w:start w:val="1"/>
      <w:numFmt w:val="lowerLetter"/>
      <w:lvlText w:val="%5."/>
      <w:lvlJc w:val="left"/>
      <w:pPr>
        <w:ind w:left="3240" w:hanging="360"/>
      </w:pPr>
    </w:lvl>
    <w:lvl w:ilvl="5" w:tplc="0186AD50">
      <w:start w:val="1"/>
      <w:numFmt w:val="lowerRoman"/>
      <w:lvlText w:val="%6."/>
      <w:lvlJc w:val="right"/>
      <w:pPr>
        <w:ind w:left="3960" w:hanging="180"/>
      </w:pPr>
    </w:lvl>
    <w:lvl w:ilvl="6" w:tplc="61C68352">
      <w:start w:val="1"/>
      <w:numFmt w:val="decimal"/>
      <w:lvlText w:val="%7."/>
      <w:lvlJc w:val="left"/>
      <w:pPr>
        <w:ind w:left="4680" w:hanging="360"/>
      </w:pPr>
    </w:lvl>
    <w:lvl w:ilvl="7" w:tplc="4C32A1B8">
      <w:start w:val="1"/>
      <w:numFmt w:val="lowerLetter"/>
      <w:lvlText w:val="%8."/>
      <w:lvlJc w:val="left"/>
      <w:pPr>
        <w:ind w:left="5400" w:hanging="360"/>
      </w:pPr>
    </w:lvl>
    <w:lvl w:ilvl="8" w:tplc="A1304ACE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47753A"/>
    <w:multiLevelType w:val="hybridMultilevel"/>
    <w:tmpl w:val="15968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930F6"/>
    <w:multiLevelType w:val="hybridMultilevel"/>
    <w:tmpl w:val="2F589D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B62D8F"/>
    <w:multiLevelType w:val="hybridMultilevel"/>
    <w:tmpl w:val="136EC7F6"/>
    <w:lvl w:ilvl="0" w:tplc="17F43E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5ABCB8">
      <w:start w:val="1"/>
      <w:numFmt w:val="lowerLetter"/>
      <w:lvlText w:val="%2."/>
      <w:lvlJc w:val="left"/>
      <w:pPr>
        <w:ind w:left="654" w:hanging="360"/>
      </w:pPr>
    </w:lvl>
    <w:lvl w:ilvl="2" w:tplc="9544FA7A">
      <w:start w:val="1"/>
      <w:numFmt w:val="lowerRoman"/>
      <w:lvlText w:val="%3."/>
      <w:lvlJc w:val="right"/>
      <w:pPr>
        <w:ind w:left="1374" w:hanging="180"/>
      </w:pPr>
    </w:lvl>
    <w:lvl w:ilvl="3" w:tplc="E4DECA94">
      <w:start w:val="1"/>
      <w:numFmt w:val="decimal"/>
      <w:lvlText w:val="%4."/>
      <w:lvlJc w:val="left"/>
      <w:pPr>
        <w:ind w:left="2094" w:hanging="360"/>
      </w:pPr>
    </w:lvl>
    <w:lvl w:ilvl="4" w:tplc="2AD0BBF2">
      <w:start w:val="1"/>
      <w:numFmt w:val="lowerLetter"/>
      <w:lvlText w:val="%5."/>
      <w:lvlJc w:val="left"/>
      <w:pPr>
        <w:ind w:left="2814" w:hanging="360"/>
      </w:pPr>
    </w:lvl>
    <w:lvl w:ilvl="5" w:tplc="B4469636">
      <w:start w:val="1"/>
      <w:numFmt w:val="lowerRoman"/>
      <w:lvlText w:val="%6."/>
      <w:lvlJc w:val="right"/>
      <w:pPr>
        <w:ind w:left="3534" w:hanging="180"/>
      </w:pPr>
    </w:lvl>
    <w:lvl w:ilvl="6" w:tplc="3ECEDED0">
      <w:start w:val="1"/>
      <w:numFmt w:val="decimal"/>
      <w:lvlText w:val="%7."/>
      <w:lvlJc w:val="left"/>
      <w:pPr>
        <w:ind w:left="4254" w:hanging="360"/>
      </w:pPr>
    </w:lvl>
    <w:lvl w:ilvl="7" w:tplc="76D0A2A2">
      <w:start w:val="1"/>
      <w:numFmt w:val="lowerLetter"/>
      <w:lvlText w:val="%8."/>
      <w:lvlJc w:val="left"/>
      <w:pPr>
        <w:ind w:left="4974" w:hanging="360"/>
      </w:pPr>
    </w:lvl>
    <w:lvl w:ilvl="8" w:tplc="C2748810">
      <w:start w:val="1"/>
      <w:numFmt w:val="lowerRoman"/>
      <w:lvlText w:val="%9."/>
      <w:lvlJc w:val="right"/>
      <w:pPr>
        <w:ind w:left="5694" w:hanging="180"/>
      </w:pPr>
    </w:lvl>
  </w:abstractNum>
  <w:abstractNum w:abstractNumId="48" w15:restartNumberingAfterBreak="0">
    <w:nsid w:val="63B27E22"/>
    <w:multiLevelType w:val="hybridMultilevel"/>
    <w:tmpl w:val="35569B5E"/>
    <w:lvl w:ilvl="0" w:tplc="F3BE4EE0">
      <w:start w:val="1"/>
      <w:numFmt w:val="decimal"/>
      <w:lvlText w:val="%1."/>
      <w:lvlJc w:val="left"/>
      <w:pPr>
        <w:ind w:left="360" w:hanging="360"/>
      </w:pPr>
    </w:lvl>
    <w:lvl w:ilvl="1" w:tplc="55005508">
      <w:start w:val="1"/>
      <w:numFmt w:val="lowerLetter"/>
      <w:lvlText w:val="%2."/>
      <w:lvlJc w:val="left"/>
      <w:pPr>
        <w:ind w:left="1440" w:hanging="360"/>
      </w:pPr>
    </w:lvl>
    <w:lvl w:ilvl="2" w:tplc="88FCB682">
      <w:start w:val="1"/>
      <w:numFmt w:val="lowerRoman"/>
      <w:lvlText w:val="%3."/>
      <w:lvlJc w:val="right"/>
      <w:pPr>
        <w:ind w:left="2160" w:hanging="180"/>
      </w:pPr>
    </w:lvl>
    <w:lvl w:ilvl="3" w:tplc="3EFE1662">
      <w:start w:val="1"/>
      <w:numFmt w:val="decimal"/>
      <w:lvlText w:val="%4."/>
      <w:lvlJc w:val="left"/>
      <w:pPr>
        <w:ind w:left="2880" w:hanging="360"/>
      </w:pPr>
    </w:lvl>
    <w:lvl w:ilvl="4" w:tplc="3404F308">
      <w:start w:val="1"/>
      <w:numFmt w:val="lowerLetter"/>
      <w:lvlText w:val="%5."/>
      <w:lvlJc w:val="left"/>
      <w:pPr>
        <w:ind w:left="3600" w:hanging="360"/>
      </w:pPr>
    </w:lvl>
    <w:lvl w:ilvl="5" w:tplc="1F7AE92E">
      <w:start w:val="1"/>
      <w:numFmt w:val="lowerRoman"/>
      <w:lvlText w:val="%6."/>
      <w:lvlJc w:val="right"/>
      <w:pPr>
        <w:ind w:left="4320" w:hanging="180"/>
      </w:pPr>
    </w:lvl>
    <w:lvl w:ilvl="6" w:tplc="30660192">
      <w:start w:val="1"/>
      <w:numFmt w:val="decimal"/>
      <w:lvlText w:val="%7."/>
      <w:lvlJc w:val="left"/>
      <w:pPr>
        <w:ind w:left="5040" w:hanging="360"/>
      </w:pPr>
    </w:lvl>
    <w:lvl w:ilvl="7" w:tplc="87B4ADB2">
      <w:start w:val="1"/>
      <w:numFmt w:val="lowerLetter"/>
      <w:lvlText w:val="%8."/>
      <w:lvlJc w:val="left"/>
      <w:pPr>
        <w:ind w:left="5760" w:hanging="360"/>
      </w:pPr>
    </w:lvl>
    <w:lvl w:ilvl="8" w:tplc="1BF83FC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E3EAE"/>
    <w:multiLevelType w:val="hybridMultilevel"/>
    <w:tmpl w:val="C65095D6"/>
    <w:lvl w:ilvl="0" w:tplc="FA564694">
      <w:start w:val="1"/>
      <w:numFmt w:val="decimal"/>
      <w:lvlText w:val="%1)"/>
      <w:lvlJc w:val="left"/>
      <w:pPr>
        <w:ind w:left="720" w:hanging="360"/>
      </w:pPr>
    </w:lvl>
    <w:lvl w:ilvl="1" w:tplc="3044156C">
      <w:start w:val="1"/>
      <w:numFmt w:val="lowerLetter"/>
      <w:lvlText w:val="%2."/>
      <w:lvlJc w:val="left"/>
      <w:pPr>
        <w:ind w:left="1440" w:hanging="360"/>
      </w:pPr>
    </w:lvl>
    <w:lvl w:ilvl="2" w:tplc="5344C008">
      <w:start w:val="1"/>
      <w:numFmt w:val="lowerRoman"/>
      <w:lvlText w:val="%3."/>
      <w:lvlJc w:val="right"/>
      <w:pPr>
        <w:ind w:left="2160" w:hanging="180"/>
      </w:pPr>
    </w:lvl>
    <w:lvl w:ilvl="3" w:tplc="911C7306">
      <w:start w:val="1"/>
      <w:numFmt w:val="decimal"/>
      <w:lvlText w:val="%4."/>
      <w:lvlJc w:val="left"/>
      <w:pPr>
        <w:ind w:left="2880" w:hanging="360"/>
      </w:pPr>
    </w:lvl>
    <w:lvl w:ilvl="4" w:tplc="38EAE1AA">
      <w:start w:val="1"/>
      <w:numFmt w:val="lowerLetter"/>
      <w:lvlText w:val="%5."/>
      <w:lvlJc w:val="left"/>
      <w:pPr>
        <w:ind w:left="3600" w:hanging="360"/>
      </w:pPr>
    </w:lvl>
    <w:lvl w:ilvl="5" w:tplc="F1A4DCAC">
      <w:start w:val="1"/>
      <w:numFmt w:val="lowerRoman"/>
      <w:lvlText w:val="%6."/>
      <w:lvlJc w:val="right"/>
      <w:pPr>
        <w:ind w:left="4320" w:hanging="180"/>
      </w:pPr>
    </w:lvl>
    <w:lvl w:ilvl="6" w:tplc="61FC76D2">
      <w:start w:val="1"/>
      <w:numFmt w:val="decimal"/>
      <w:lvlText w:val="%7."/>
      <w:lvlJc w:val="left"/>
      <w:pPr>
        <w:ind w:left="5040" w:hanging="360"/>
      </w:pPr>
    </w:lvl>
    <w:lvl w:ilvl="7" w:tplc="D39A4BFA">
      <w:start w:val="1"/>
      <w:numFmt w:val="lowerLetter"/>
      <w:lvlText w:val="%8."/>
      <w:lvlJc w:val="left"/>
      <w:pPr>
        <w:ind w:left="5760" w:hanging="360"/>
      </w:pPr>
    </w:lvl>
    <w:lvl w:ilvl="8" w:tplc="4B6E32A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7074F"/>
    <w:multiLevelType w:val="hybridMultilevel"/>
    <w:tmpl w:val="F2347ED8"/>
    <w:lvl w:ilvl="0" w:tplc="F4608F32">
      <w:start w:val="1"/>
      <w:numFmt w:val="upperRoman"/>
      <w:lvlText w:val="%1.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30148F0"/>
    <w:multiLevelType w:val="hybridMultilevel"/>
    <w:tmpl w:val="01F45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3047F6"/>
    <w:multiLevelType w:val="hybridMultilevel"/>
    <w:tmpl w:val="4A46EB80"/>
    <w:lvl w:ilvl="0" w:tplc="D4FC6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CE3314">
      <w:start w:val="1"/>
      <w:numFmt w:val="lowerLetter"/>
      <w:lvlText w:val="%2."/>
      <w:lvlJc w:val="left"/>
      <w:pPr>
        <w:ind w:left="1080" w:hanging="360"/>
      </w:pPr>
    </w:lvl>
    <w:lvl w:ilvl="2" w:tplc="07860120">
      <w:start w:val="1"/>
      <w:numFmt w:val="lowerRoman"/>
      <w:lvlText w:val="%3."/>
      <w:lvlJc w:val="right"/>
      <w:pPr>
        <w:ind w:left="1800" w:hanging="180"/>
      </w:pPr>
    </w:lvl>
    <w:lvl w:ilvl="3" w:tplc="937EC05E">
      <w:start w:val="1"/>
      <w:numFmt w:val="decimal"/>
      <w:lvlText w:val="%4."/>
      <w:lvlJc w:val="left"/>
      <w:pPr>
        <w:ind w:left="2520" w:hanging="360"/>
      </w:pPr>
    </w:lvl>
    <w:lvl w:ilvl="4" w:tplc="8A3A46EC">
      <w:start w:val="1"/>
      <w:numFmt w:val="lowerLetter"/>
      <w:lvlText w:val="%5."/>
      <w:lvlJc w:val="left"/>
      <w:pPr>
        <w:ind w:left="3240" w:hanging="360"/>
      </w:pPr>
    </w:lvl>
    <w:lvl w:ilvl="5" w:tplc="5254C942">
      <w:start w:val="1"/>
      <w:numFmt w:val="lowerRoman"/>
      <w:lvlText w:val="%6."/>
      <w:lvlJc w:val="right"/>
      <w:pPr>
        <w:ind w:left="3960" w:hanging="180"/>
      </w:pPr>
    </w:lvl>
    <w:lvl w:ilvl="6" w:tplc="5BFA193A">
      <w:start w:val="1"/>
      <w:numFmt w:val="decimal"/>
      <w:lvlText w:val="%7."/>
      <w:lvlJc w:val="left"/>
      <w:pPr>
        <w:ind w:left="4680" w:hanging="360"/>
      </w:pPr>
    </w:lvl>
    <w:lvl w:ilvl="7" w:tplc="195A15FE">
      <w:start w:val="1"/>
      <w:numFmt w:val="lowerLetter"/>
      <w:lvlText w:val="%8."/>
      <w:lvlJc w:val="left"/>
      <w:pPr>
        <w:ind w:left="5400" w:hanging="360"/>
      </w:pPr>
    </w:lvl>
    <w:lvl w:ilvl="8" w:tplc="34F4E4B2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462549"/>
    <w:multiLevelType w:val="hybridMultilevel"/>
    <w:tmpl w:val="44D877B4"/>
    <w:lvl w:ilvl="0" w:tplc="29FAD42C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3618C6CA">
      <w:start w:val="1"/>
      <w:numFmt w:val="lowerLetter"/>
      <w:lvlText w:val="%2."/>
      <w:lvlJc w:val="left"/>
      <w:pPr>
        <w:ind w:left="1485" w:hanging="360"/>
      </w:pPr>
    </w:lvl>
    <w:lvl w:ilvl="2" w:tplc="B608ECF0">
      <w:start w:val="1"/>
      <w:numFmt w:val="lowerRoman"/>
      <w:lvlText w:val="%3."/>
      <w:lvlJc w:val="right"/>
      <w:pPr>
        <w:ind w:left="2205" w:hanging="180"/>
      </w:pPr>
    </w:lvl>
    <w:lvl w:ilvl="3" w:tplc="6750C1FC">
      <w:start w:val="1"/>
      <w:numFmt w:val="decimal"/>
      <w:lvlText w:val="%4."/>
      <w:lvlJc w:val="left"/>
      <w:pPr>
        <w:ind w:left="2925" w:hanging="360"/>
      </w:pPr>
    </w:lvl>
    <w:lvl w:ilvl="4" w:tplc="6EFE5DE6">
      <w:start w:val="1"/>
      <w:numFmt w:val="lowerLetter"/>
      <w:lvlText w:val="%5."/>
      <w:lvlJc w:val="left"/>
      <w:pPr>
        <w:ind w:left="3645" w:hanging="360"/>
      </w:pPr>
    </w:lvl>
    <w:lvl w:ilvl="5" w:tplc="978A0288">
      <w:start w:val="1"/>
      <w:numFmt w:val="lowerRoman"/>
      <w:lvlText w:val="%6."/>
      <w:lvlJc w:val="right"/>
      <w:pPr>
        <w:ind w:left="4365" w:hanging="180"/>
      </w:pPr>
    </w:lvl>
    <w:lvl w:ilvl="6" w:tplc="656E84E4">
      <w:start w:val="1"/>
      <w:numFmt w:val="decimal"/>
      <w:lvlText w:val="%7."/>
      <w:lvlJc w:val="left"/>
      <w:pPr>
        <w:ind w:left="5085" w:hanging="360"/>
      </w:pPr>
    </w:lvl>
    <w:lvl w:ilvl="7" w:tplc="B0202ED6">
      <w:start w:val="1"/>
      <w:numFmt w:val="lowerLetter"/>
      <w:lvlText w:val="%8."/>
      <w:lvlJc w:val="left"/>
      <w:pPr>
        <w:ind w:left="5805" w:hanging="360"/>
      </w:pPr>
    </w:lvl>
    <w:lvl w:ilvl="8" w:tplc="1B2A6AAA">
      <w:start w:val="1"/>
      <w:numFmt w:val="lowerRoman"/>
      <w:lvlText w:val="%9."/>
      <w:lvlJc w:val="right"/>
      <w:pPr>
        <w:ind w:left="6525" w:hanging="180"/>
      </w:pPr>
    </w:lvl>
  </w:abstractNum>
  <w:abstractNum w:abstractNumId="54" w15:restartNumberingAfterBreak="0">
    <w:nsid w:val="774D245E"/>
    <w:multiLevelType w:val="hybridMultilevel"/>
    <w:tmpl w:val="BDDC3F72"/>
    <w:lvl w:ilvl="0" w:tplc="CDAC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0F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6A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88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8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8A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8C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E4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49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2557DE"/>
    <w:multiLevelType w:val="hybridMultilevel"/>
    <w:tmpl w:val="416AE66E"/>
    <w:lvl w:ilvl="0" w:tplc="B8401690">
      <w:start w:val="1"/>
      <w:numFmt w:val="decimal"/>
      <w:lvlText w:val="%1)"/>
      <w:lvlJc w:val="left"/>
      <w:pPr>
        <w:ind w:left="720" w:hanging="360"/>
      </w:pPr>
    </w:lvl>
    <w:lvl w:ilvl="1" w:tplc="CF929AF8" w:tentative="1">
      <w:start w:val="1"/>
      <w:numFmt w:val="lowerLetter"/>
      <w:lvlText w:val="%2."/>
      <w:lvlJc w:val="left"/>
      <w:pPr>
        <w:ind w:left="1440" w:hanging="360"/>
      </w:pPr>
    </w:lvl>
    <w:lvl w:ilvl="2" w:tplc="BE32F68A" w:tentative="1">
      <w:start w:val="1"/>
      <w:numFmt w:val="lowerRoman"/>
      <w:lvlText w:val="%3."/>
      <w:lvlJc w:val="right"/>
      <w:pPr>
        <w:ind w:left="2160" w:hanging="180"/>
      </w:pPr>
    </w:lvl>
    <w:lvl w:ilvl="3" w:tplc="B3347C6A" w:tentative="1">
      <w:start w:val="1"/>
      <w:numFmt w:val="decimal"/>
      <w:lvlText w:val="%4."/>
      <w:lvlJc w:val="left"/>
      <w:pPr>
        <w:ind w:left="2880" w:hanging="360"/>
      </w:pPr>
    </w:lvl>
    <w:lvl w:ilvl="4" w:tplc="82C06C8A" w:tentative="1">
      <w:start w:val="1"/>
      <w:numFmt w:val="lowerLetter"/>
      <w:lvlText w:val="%5."/>
      <w:lvlJc w:val="left"/>
      <w:pPr>
        <w:ind w:left="3600" w:hanging="360"/>
      </w:pPr>
    </w:lvl>
    <w:lvl w:ilvl="5" w:tplc="5AD89934" w:tentative="1">
      <w:start w:val="1"/>
      <w:numFmt w:val="lowerRoman"/>
      <w:lvlText w:val="%6."/>
      <w:lvlJc w:val="right"/>
      <w:pPr>
        <w:ind w:left="4320" w:hanging="180"/>
      </w:pPr>
    </w:lvl>
    <w:lvl w:ilvl="6" w:tplc="CC9E4EA2" w:tentative="1">
      <w:start w:val="1"/>
      <w:numFmt w:val="decimal"/>
      <w:lvlText w:val="%7."/>
      <w:lvlJc w:val="left"/>
      <w:pPr>
        <w:ind w:left="5040" w:hanging="360"/>
      </w:pPr>
    </w:lvl>
    <w:lvl w:ilvl="7" w:tplc="10341462" w:tentative="1">
      <w:start w:val="1"/>
      <w:numFmt w:val="lowerLetter"/>
      <w:lvlText w:val="%8."/>
      <w:lvlJc w:val="left"/>
      <w:pPr>
        <w:ind w:left="5760" w:hanging="360"/>
      </w:pPr>
    </w:lvl>
    <w:lvl w:ilvl="8" w:tplc="36A25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951F56"/>
    <w:multiLevelType w:val="hybridMultilevel"/>
    <w:tmpl w:val="DB304460"/>
    <w:lvl w:ilvl="0" w:tplc="376ECC3E">
      <w:start w:val="1"/>
      <w:numFmt w:val="lowerLetter"/>
      <w:lvlText w:val="%1)"/>
      <w:lvlJc w:val="left"/>
      <w:pPr>
        <w:ind w:left="765" w:hanging="360"/>
      </w:pPr>
    </w:lvl>
    <w:lvl w:ilvl="1" w:tplc="E2C4F926">
      <w:start w:val="1"/>
      <w:numFmt w:val="lowerLetter"/>
      <w:lvlText w:val="%2."/>
      <w:lvlJc w:val="left"/>
      <w:pPr>
        <w:ind w:left="1485" w:hanging="360"/>
      </w:pPr>
    </w:lvl>
    <w:lvl w:ilvl="2" w:tplc="CD58338E">
      <w:start w:val="1"/>
      <w:numFmt w:val="lowerRoman"/>
      <w:lvlText w:val="%3."/>
      <w:lvlJc w:val="right"/>
      <w:pPr>
        <w:ind w:left="2205" w:hanging="180"/>
      </w:pPr>
    </w:lvl>
    <w:lvl w:ilvl="3" w:tplc="5FD28990">
      <w:start w:val="1"/>
      <w:numFmt w:val="decimal"/>
      <w:lvlText w:val="%4."/>
      <w:lvlJc w:val="left"/>
      <w:pPr>
        <w:ind w:left="2925" w:hanging="360"/>
      </w:pPr>
    </w:lvl>
    <w:lvl w:ilvl="4" w:tplc="DD942194">
      <w:start w:val="1"/>
      <w:numFmt w:val="lowerLetter"/>
      <w:lvlText w:val="%5."/>
      <w:lvlJc w:val="left"/>
      <w:pPr>
        <w:ind w:left="3645" w:hanging="360"/>
      </w:pPr>
    </w:lvl>
    <w:lvl w:ilvl="5" w:tplc="764A505C">
      <w:start w:val="1"/>
      <w:numFmt w:val="lowerRoman"/>
      <w:lvlText w:val="%6."/>
      <w:lvlJc w:val="right"/>
      <w:pPr>
        <w:ind w:left="4365" w:hanging="180"/>
      </w:pPr>
    </w:lvl>
    <w:lvl w:ilvl="6" w:tplc="3D02D640">
      <w:start w:val="1"/>
      <w:numFmt w:val="decimal"/>
      <w:lvlText w:val="%7."/>
      <w:lvlJc w:val="left"/>
      <w:pPr>
        <w:ind w:left="5085" w:hanging="360"/>
      </w:pPr>
    </w:lvl>
    <w:lvl w:ilvl="7" w:tplc="E4A069DE">
      <w:start w:val="1"/>
      <w:numFmt w:val="lowerLetter"/>
      <w:lvlText w:val="%8."/>
      <w:lvlJc w:val="left"/>
      <w:pPr>
        <w:ind w:left="5805" w:hanging="360"/>
      </w:pPr>
    </w:lvl>
    <w:lvl w:ilvl="8" w:tplc="097AEC82">
      <w:start w:val="1"/>
      <w:numFmt w:val="lowerRoman"/>
      <w:lvlText w:val="%9."/>
      <w:lvlJc w:val="right"/>
      <w:pPr>
        <w:ind w:left="6525" w:hanging="180"/>
      </w:pPr>
    </w:lvl>
  </w:abstractNum>
  <w:num w:numId="1" w16cid:durableId="1372993406">
    <w:abstractNumId w:val="26"/>
  </w:num>
  <w:num w:numId="2" w16cid:durableId="42759426">
    <w:abstractNumId w:val="38"/>
  </w:num>
  <w:num w:numId="3" w16cid:durableId="1651132254">
    <w:abstractNumId w:val="33"/>
  </w:num>
  <w:num w:numId="4" w16cid:durableId="2034375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246923">
    <w:abstractNumId w:val="53"/>
  </w:num>
  <w:num w:numId="6" w16cid:durableId="13402342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02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6319996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83116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60084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21438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2114581">
    <w:abstractNumId w:val="10"/>
  </w:num>
  <w:num w:numId="13" w16cid:durableId="110787066">
    <w:abstractNumId w:val="28"/>
  </w:num>
  <w:num w:numId="14" w16cid:durableId="1130441663">
    <w:abstractNumId w:val="27"/>
  </w:num>
  <w:num w:numId="15" w16cid:durableId="1139805778">
    <w:abstractNumId w:val="8"/>
  </w:num>
  <w:num w:numId="16" w16cid:durableId="101153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6805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76943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9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98634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90806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92499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99925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7823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63123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1720335">
    <w:abstractNumId w:val="39"/>
  </w:num>
  <w:num w:numId="27" w16cid:durableId="135686152">
    <w:abstractNumId w:val="35"/>
  </w:num>
  <w:num w:numId="28" w16cid:durableId="244994797">
    <w:abstractNumId w:val="17"/>
  </w:num>
  <w:num w:numId="29" w16cid:durableId="1908029938">
    <w:abstractNumId w:val="25"/>
  </w:num>
  <w:num w:numId="30" w16cid:durableId="1277172895">
    <w:abstractNumId w:val="37"/>
  </w:num>
  <w:num w:numId="31" w16cid:durableId="1208638015">
    <w:abstractNumId w:val="34"/>
  </w:num>
  <w:num w:numId="32" w16cid:durableId="1416631098">
    <w:abstractNumId w:val="31"/>
  </w:num>
  <w:num w:numId="33" w16cid:durableId="288053254">
    <w:abstractNumId w:val="20"/>
  </w:num>
  <w:num w:numId="34" w16cid:durableId="1619606511">
    <w:abstractNumId w:val="43"/>
  </w:num>
  <w:num w:numId="35" w16cid:durableId="408962593">
    <w:abstractNumId w:val="30"/>
  </w:num>
  <w:num w:numId="36" w16cid:durableId="721177774">
    <w:abstractNumId w:val="40"/>
  </w:num>
  <w:num w:numId="37" w16cid:durableId="697121601">
    <w:abstractNumId w:val="54"/>
  </w:num>
  <w:num w:numId="38" w16cid:durableId="118888865">
    <w:abstractNumId w:val="29"/>
  </w:num>
  <w:num w:numId="39" w16cid:durableId="203905248">
    <w:abstractNumId w:val="7"/>
  </w:num>
  <w:num w:numId="40" w16cid:durableId="12600258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2187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04925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31595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7396763">
    <w:abstractNumId w:val="19"/>
  </w:num>
  <w:num w:numId="45" w16cid:durableId="1556087631">
    <w:abstractNumId w:val="1"/>
  </w:num>
  <w:num w:numId="46" w16cid:durableId="935671889">
    <w:abstractNumId w:val="12"/>
  </w:num>
  <w:num w:numId="47" w16cid:durableId="892426936">
    <w:abstractNumId w:val="36"/>
  </w:num>
  <w:num w:numId="48" w16cid:durableId="111752530">
    <w:abstractNumId w:val="42"/>
  </w:num>
  <w:num w:numId="49" w16cid:durableId="1802184589">
    <w:abstractNumId w:val="6"/>
  </w:num>
  <w:num w:numId="50" w16cid:durableId="905456659">
    <w:abstractNumId w:val="45"/>
  </w:num>
  <w:num w:numId="51" w16cid:durableId="348992173">
    <w:abstractNumId w:val="2"/>
  </w:num>
  <w:num w:numId="52" w16cid:durableId="2006400823">
    <w:abstractNumId w:val="9"/>
  </w:num>
  <w:num w:numId="53" w16cid:durableId="2093969712">
    <w:abstractNumId w:val="0"/>
  </w:num>
  <w:num w:numId="54" w16cid:durableId="1224609522">
    <w:abstractNumId w:val="24"/>
  </w:num>
  <w:num w:numId="55" w16cid:durableId="1596788792">
    <w:abstractNumId w:val="50"/>
  </w:num>
  <w:num w:numId="56" w16cid:durableId="1479109009">
    <w:abstractNumId w:val="16"/>
  </w:num>
  <w:num w:numId="57" w16cid:durableId="1006980797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43"/>
    <w:rsid w:val="000C4000"/>
    <w:rsid w:val="000E049A"/>
    <w:rsid w:val="000F68BC"/>
    <w:rsid w:val="000F6960"/>
    <w:rsid w:val="001316FB"/>
    <w:rsid w:val="001968BA"/>
    <w:rsid w:val="001A4CD2"/>
    <w:rsid w:val="001B3FD6"/>
    <w:rsid w:val="00220E0D"/>
    <w:rsid w:val="00231362"/>
    <w:rsid w:val="00231AC2"/>
    <w:rsid w:val="002363EC"/>
    <w:rsid w:val="002B6CA8"/>
    <w:rsid w:val="002D0125"/>
    <w:rsid w:val="002F7CEA"/>
    <w:rsid w:val="003D7309"/>
    <w:rsid w:val="003F2E43"/>
    <w:rsid w:val="00446745"/>
    <w:rsid w:val="004B6024"/>
    <w:rsid w:val="0052587B"/>
    <w:rsid w:val="005310B1"/>
    <w:rsid w:val="00533D47"/>
    <w:rsid w:val="00540778"/>
    <w:rsid w:val="0055659B"/>
    <w:rsid w:val="00570429"/>
    <w:rsid w:val="00587E75"/>
    <w:rsid w:val="005D7AD8"/>
    <w:rsid w:val="0064346C"/>
    <w:rsid w:val="007E697B"/>
    <w:rsid w:val="00800708"/>
    <w:rsid w:val="00880213"/>
    <w:rsid w:val="008A6260"/>
    <w:rsid w:val="008A73A5"/>
    <w:rsid w:val="008D56E6"/>
    <w:rsid w:val="008D7CD3"/>
    <w:rsid w:val="008E1548"/>
    <w:rsid w:val="009A095B"/>
    <w:rsid w:val="009B527B"/>
    <w:rsid w:val="00A0185A"/>
    <w:rsid w:val="00A01C70"/>
    <w:rsid w:val="00A35B55"/>
    <w:rsid w:val="00A572A2"/>
    <w:rsid w:val="00A75755"/>
    <w:rsid w:val="00AB014F"/>
    <w:rsid w:val="00BB3DD1"/>
    <w:rsid w:val="00BD3121"/>
    <w:rsid w:val="00C351B2"/>
    <w:rsid w:val="00D041DE"/>
    <w:rsid w:val="00D310C9"/>
    <w:rsid w:val="00D43EC2"/>
    <w:rsid w:val="00DB714C"/>
    <w:rsid w:val="00DD4DD0"/>
    <w:rsid w:val="00E12BFE"/>
    <w:rsid w:val="00E27989"/>
    <w:rsid w:val="00E31EB8"/>
    <w:rsid w:val="00E57B8B"/>
    <w:rsid w:val="00E72FE0"/>
    <w:rsid w:val="00F00C86"/>
    <w:rsid w:val="00F91FFA"/>
    <w:rsid w:val="00FA5BA8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4B7D"/>
  <w15:docId w15:val="{1EDDCADC-2979-4370-87AA-5EB19573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C06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6F2"/>
    <w:rPr>
      <w:b/>
      <w:bCs/>
      <w:color w:val="auto"/>
    </w:rPr>
  </w:style>
  <w:style w:type="paragraph" w:customStyle="1" w:styleId="1Wyliczankawpara">
    <w:name w:val="1. Wyliczanka_w_para"/>
    <w:basedOn w:val="Normalny"/>
    <w:rsid w:val="00644608"/>
    <w:pPr>
      <w:numPr>
        <w:numId w:val="13"/>
      </w:numPr>
      <w:jc w:val="both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 Znak,Znak"/>
    <w:basedOn w:val="Normalny"/>
    <w:link w:val="TekstprzypisudolnegoZnak"/>
    <w:rsid w:val="000E7AED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 Znak Znak,Znak Znak"/>
    <w:basedOn w:val="Domylnaczcionkaakapitu"/>
    <w:link w:val="Tekstprzypisudolnego"/>
    <w:rsid w:val="000E7AE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0E7AED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0E7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A52F92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25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25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5AF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2D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1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D7CD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3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3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...@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celaria@cez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tyminski@csioz.gov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w.stefanowicz@csioz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Zapytanie ofertowe.docx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1BC3-DC4D-47C4-A3D1-5AEC6FB2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3.xml><?xml version="1.0" encoding="utf-8"?>
<ds:datastoreItem xmlns:ds="http://schemas.openxmlformats.org/officeDocument/2006/customXml" ds:itemID="{6AD872A1-7E4C-4C7E-9E0C-31C43E30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4439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CeZ</dc:creator>
  <cp:lastModifiedBy>Chrostek Łukasz</cp:lastModifiedBy>
  <cp:revision>37</cp:revision>
  <dcterms:created xsi:type="dcterms:W3CDTF">2023-01-20T11:30:00Z</dcterms:created>
  <dcterms:modified xsi:type="dcterms:W3CDTF">2023-08-29T10:25:00Z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EMail">
    <vt:lpwstr/>
  </property>
  <property fmtid="{D5CDD505-2E9C-101B-9397-08002B2CF9AE}" pid="3" name="adresImie">
    <vt:lpwstr/>
  </property>
  <property fmtid="{D5CDD505-2E9C-101B-9397-08002B2CF9AE}" pid="4" name="adresKodPocztowy">
    <vt:lpwstr/>
  </property>
  <property fmtid="{D5CDD505-2E9C-101B-9397-08002B2CF9AE}" pid="5" name="adresMiejscowosc">
    <vt:lpwstr/>
  </property>
  <property fmtid="{D5CDD505-2E9C-101B-9397-08002B2CF9AE}" pid="6" name="adresNazwa">
    <vt:lpwstr/>
  </property>
  <property fmtid="{D5CDD505-2E9C-101B-9397-08002B2CF9AE}" pid="7" name="adresNazwisko">
    <vt:lpwstr/>
  </property>
  <property fmtid="{D5CDD505-2E9C-101B-9397-08002B2CF9AE}" pid="8" name="adresNrDomu">
    <vt:lpwstr/>
  </property>
  <property fmtid="{D5CDD505-2E9C-101B-9397-08002B2CF9AE}" pid="9" name="adresNrLokalu">
    <vt:lpwstr/>
  </property>
  <property fmtid="{D5CDD505-2E9C-101B-9397-08002B2CF9AE}" pid="10" name="adresOddzial">
    <vt:lpwstr/>
  </property>
  <property fmtid="{D5CDD505-2E9C-101B-9397-08002B2CF9AE}" pid="11" name="adresPoczta">
    <vt:lpwstr/>
  </property>
  <property fmtid="{D5CDD505-2E9C-101B-9397-08002B2CF9AE}" pid="12" name="adresTypUlicy">
    <vt:lpwstr/>
  </property>
  <property fmtid="{D5CDD505-2E9C-101B-9397-08002B2CF9AE}" pid="13" name="adresUlica">
    <vt:lpwstr/>
  </property>
  <property fmtid="{D5CDD505-2E9C-101B-9397-08002B2CF9AE}" pid="14" name="AktualnaData">
    <vt:lpwstr>2021-12-14</vt:lpwstr>
  </property>
  <property fmtid="{D5CDD505-2E9C-101B-9397-08002B2CF9AE}" pid="15" name="Autor">
    <vt:lpwstr>Nogacki Paweł</vt:lpwstr>
  </property>
  <property fmtid="{D5CDD505-2E9C-101B-9397-08002B2CF9AE}" pid="16" name="AutorInicjaly">
    <vt:lpwstr>PN</vt:lpwstr>
  </property>
  <property fmtid="{D5CDD505-2E9C-101B-9397-08002B2CF9AE}" pid="17" name="AutorNrTelefonu">
    <vt:lpwstr>-</vt:lpwstr>
  </property>
  <property fmtid="{D5CDD505-2E9C-101B-9397-08002B2CF9AE}" pid="18" name="ContentTypeId">
    <vt:lpwstr>0x0101001644EA8510DC2B479A623E160445D638</vt:lpwstr>
  </property>
  <property fmtid="{D5CDD505-2E9C-101B-9397-08002B2CF9AE}" pid="19" name="DaneJednostki1">
    <vt:lpwstr>Centrum e-Zdrowia</vt:lpwstr>
  </property>
  <property fmtid="{D5CDD505-2E9C-101B-9397-08002B2CF9AE}" pid="20" name="DaneJednostki2">
    <vt:lpwstr>Warszawa</vt:lpwstr>
  </property>
  <property fmtid="{D5CDD505-2E9C-101B-9397-08002B2CF9AE}" pid="21" name="DaneJednostki3">
    <vt:lpwstr>00-184</vt:lpwstr>
  </property>
  <property fmtid="{D5CDD505-2E9C-101B-9397-08002B2CF9AE}" pid="22" name="DaneJednostki4">
    <vt:lpwstr>ul. Stanisława Dubois</vt:lpwstr>
  </property>
  <property fmtid="{D5CDD505-2E9C-101B-9397-08002B2CF9AE}" pid="23" name="DaneJednostki5">
    <vt:lpwstr>5A</vt:lpwstr>
  </property>
  <property fmtid="{D5CDD505-2E9C-101B-9397-08002B2CF9AE}" pid="24" name="DaneJednostki6">
    <vt:lpwstr>biuro@cez.gov.pl</vt:lpwstr>
  </property>
  <property fmtid="{D5CDD505-2E9C-101B-9397-08002B2CF9AE}" pid="25" name="DataNaPismie">
    <vt:lpwstr/>
  </property>
  <property fmtid="{D5CDD505-2E9C-101B-9397-08002B2CF9AE}" pid="26" name="KodKomorki">
    <vt:lpwstr>DI</vt:lpwstr>
  </property>
  <property fmtid="{D5CDD505-2E9C-101B-9397-08002B2CF9AE}" pid="27" name="KodKreskowy">
    <vt:lpwstr/>
  </property>
  <property fmtid="{D5CDD505-2E9C-101B-9397-08002B2CF9AE}" pid="28" name="KodWydzialu">
    <vt:lpwstr>WRZ</vt:lpwstr>
  </property>
  <property fmtid="{D5CDD505-2E9C-101B-9397-08002B2CF9AE}" pid="29" name="Komorka">
    <vt:lpwstr>Dyrektor</vt:lpwstr>
  </property>
  <property fmtid="{D5CDD505-2E9C-101B-9397-08002B2CF9AE}" pid="30" name="OpisPisma">
    <vt:lpwstr>Zapytanie ofertowe</vt:lpwstr>
  </property>
  <property fmtid="{D5CDD505-2E9C-101B-9397-08002B2CF9AE}" pid="31" name="PolaDodatkowe1">
    <vt:lpwstr>Centrum e-Zdrowia</vt:lpwstr>
  </property>
  <property fmtid="{D5CDD505-2E9C-101B-9397-08002B2CF9AE}" pid="32" name="PolaDodatkowe2">
    <vt:lpwstr>Warszawa</vt:lpwstr>
  </property>
  <property fmtid="{D5CDD505-2E9C-101B-9397-08002B2CF9AE}" pid="33" name="PolaDodatkowe3">
    <vt:lpwstr>00-184</vt:lpwstr>
  </property>
  <property fmtid="{D5CDD505-2E9C-101B-9397-08002B2CF9AE}" pid="34" name="PolaDodatkowe4">
    <vt:lpwstr>ul. Stanisława Dubois</vt:lpwstr>
  </property>
  <property fmtid="{D5CDD505-2E9C-101B-9397-08002B2CF9AE}" pid="35" name="PolaDodatkowe5">
    <vt:lpwstr>5A</vt:lpwstr>
  </property>
  <property fmtid="{D5CDD505-2E9C-101B-9397-08002B2CF9AE}" pid="36" name="PolaDodatkowe6">
    <vt:lpwstr>biuro@cez.gov.pl</vt:lpwstr>
  </property>
  <property fmtid="{D5CDD505-2E9C-101B-9397-08002B2CF9AE}" pid="37" name="PrzekazanieDo">
    <vt:lpwstr>Paweł Nogacki</vt:lpwstr>
  </property>
  <property fmtid="{D5CDD505-2E9C-101B-9397-08002B2CF9AE}" pid="38" name="PrzekazanieDoKomorkaPracownika">
    <vt:lpwstr>Wydział Realizowania Zamówień(WRZ) </vt:lpwstr>
  </property>
  <property fmtid="{D5CDD505-2E9C-101B-9397-08002B2CF9AE}" pid="39" name="PrzekazanieDoStanowisko">
    <vt:lpwstr>główny specjalista</vt:lpwstr>
  </property>
  <property fmtid="{D5CDD505-2E9C-101B-9397-08002B2CF9AE}" pid="40" name="PrzekazanieWgRozdzielnika">
    <vt:lpwstr/>
  </property>
  <property fmtid="{D5CDD505-2E9C-101B-9397-08002B2CF9AE}" pid="41" name="Stanowisko">
    <vt:lpwstr>główny specjalista</vt:lpwstr>
  </property>
  <property fmtid="{D5CDD505-2E9C-101B-9397-08002B2CF9AE}" pid="42" name="TrescPisma">
    <vt:lpwstr/>
  </property>
  <property fmtid="{D5CDD505-2E9C-101B-9397-08002B2CF9AE}" pid="43" name="UNPPisma">
    <vt:lpwstr>2021-41014</vt:lpwstr>
  </property>
  <property fmtid="{D5CDD505-2E9C-101B-9397-08002B2CF9AE}" pid="44" name="Wydzial">
    <vt:lpwstr>Wydział Realizowania Zamówień</vt:lpwstr>
  </property>
  <property fmtid="{D5CDD505-2E9C-101B-9397-08002B2CF9AE}" pid="45" name="ZaakceptowanePrzez">
    <vt:lpwstr>n/d</vt:lpwstr>
  </property>
  <property fmtid="{D5CDD505-2E9C-101B-9397-08002B2CF9AE}" pid="46" name="ZnakPisma">
    <vt:lpwstr>WRZ.270.261.2021.2</vt:lpwstr>
  </property>
  <property fmtid="{D5CDD505-2E9C-101B-9397-08002B2CF9AE}" pid="47" name="ZnakSprawy">
    <vt:lpwstr>WRZ.270.261.2021</vt:lpwstr>
  </property>
  <property fmtid="{D5CDD505-2E9C-101B-9397-08002B2CF9AE}" pid="48" name="ZnakSprawyPrzedPrzeniesieniem">
    <vt:lpwstr/>
  </property>
</Properties>
</file>