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CF5A" w14:textId="77777777" w:rsidR="00697ACA" w:rsidRDefault="00AB1BD5" w:rsidP="002F3EB8">
      <w:pPr>
        <w:tabs>
          <w:tab w:val="left" w:pos="5670"/>
        </w:tabs>
        <w:spacing w:after="0" w:line="276" w:lineRule="auto"/>
        <w:ind w:right="-38"/>
        <w:jc w:val="right"/>
        <w:rPr>
          <w:rFonts w:asciiTheme="minorHAnsi" w:hAnsiTheme="minorHAnsi" w:cstheme="minorHAnsi"/>
        </w:rPr>
      </w:pPr>
      <w:bookmarkStart w:id="0" w:name="ezdSprawaZnak"/>
      <w:r>
        <w:rPr>
          <w:rFonts w:asciiTheme="minorHAnsi" w:hAnsiTheme="minorHAnsi" w:cstheme="minorHAnsi"/>
        </w:rPr>
        <w:t>WRZ.270.211.2023</w:t>
      </w:r>
      <w:bookmarkEnd w:id="0"/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DOCPROPERTY  UNPPisma  \* MERGEFORMAT </w:instrText>
      </w:r>
      <w:r>
        <w:rPr>
          <w:rFonts w:asciiTheme="minorHAnsi" w:hAnsiTheme="minorHAnsi" w:cstheme="minorHAnsi"/>
        </w:rPr>
        <w:fldChar w:fldCharType="end"/>
      </w:r>
    </w:p>
    <w:p w14:paraId="707A7C7F" w14:textId="77777777" w:rsidR="00762BA9" w:rsidRDefault="00762BA9" w:rsidP="00762BA9">
      <w:pPr>
        <w:spacing w:after="160" w:line="276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2606F4F2" w14:textId="77777777" w:rsidR="00762BA9" w:rsidRPr="001968BA" w:rsidRDefault="00762BA9" w:rsidP="00762BA9">
      <w:pPr>
        <w:spacing w:after="160" w:line="276" w:lineRule="auto"/>
        <w:jc w:val="right"/>
        <w:rPr>
          <w:rFonts w:asciiTheme="minorHAnsi" w:hAnsiTheme="minorHAnsi" w:cstheme="minorHAnsi"/>
          <w:b/>
          <w:bCs/>
          <w:i/>
        </w:rPr>
      </w:pPr>
      <w:r w:rsidRPr="001968BA">
        <w:rPr>
          <w:rFonts w:asciiTheme="minorHAnsi" w:hAnsiTheme="minorHAnsi" w:cstheme="minorHAnsi"/>
          <w:b/>
          <w:bCs/>
          <w:i/>
        </w:rPr>
        <w:t>Załącznik nr 1 do Zapytania ofertowego</w:t>
      </w:r>
    </w:p>
    <w:p w14:paraId="73EFB576" w14:textId="77777777" w:rsidR="00762BA9" w:rsidRPr="00C31FEC" w:rsidRDefault="00762BA9" w:rsidP="00762BA9">
      <w:pPr>
        <w:tabs>
          <w:tab w:val="left" w:pos="6585"/>
        </w:tabs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C31FEC">
        <w:rPr>
          <w:rFonts w:asciiTheme="minorHAnsi" w:hAnsiTheme="minorHAnsi" w:cstheme="minorHAnsi"/>
          <w:b/>
        </w:rPr>
        <w:t>OPIS PRZEDMIOTU ZAMÓWIENIA</w:t>
      </w:r>
    </w:p>
    <w:p w14:paraId="4E116FFE" w14:textId="77777777" w:rsidR="00762BA9" w:rsidRPr="00783824" w:rsidRDefault="00762BA9" w:rsidP="00762BA9">
      <w:pPr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Times New Roman" w:hAnsiTheme="minorHAnsi" w:cstheme="minorHAnsi"/>
          <w:b/>
          <w:iCs/>
          <w:color w:val="000000"/>
          <w:lang w:eastAsia="pl-PL"/>
        </w:rPr>
      </w:pPr>
      <w:r w:rsidRPr="00783824">
        <w:rPr>
          <w:rFonts w:asciiTheme="minorHAnsi" w:eastAsia="Times New Roman" w:hAnsiTheme="minorHAnsi" w:cstheme="minorHAnsi"/>
          <w:b/>
          <w:iCs/>
          <w:color w:val="000000"/>
          <w:lang w:eastAsia="pl-PL"/>
        </w:rPr>
        <w:t>„Świadczenie usług wsparcia informatycznego przez specjalistę dla środowiska VMware”</w:t>
      </w:r>
    </w:p>
    <w:p w14:paraId="0E02547E" w14:textId="77777777" w:rsidR="00762BA9" w:rsidRPr="00552461" w:rsidRDefault="00762BA9" w:rsidP="00762BA9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552461">
        <w:rPr>
          <w:rFonts w:asciiTheme="minorHAnsi" w:hAnsiTheme="minorHAnsi" w:cstheme="minorHAnsi"/>
          <w:b/>
          <w:color w:val="000000"/>
        </w:rPr>
        <w:t>Przedmiot Zamówienia</w:t>
      </w:r>
    </w:p>
    <w:p w14:paraId="0A702ADC" w14:textId="77777777" w:rsidR="00762BA9" w:rsidRPr="00552461" w:rsidRDefault="00762BA9" w:rsidP="00762BA9">
      <w:pPr>
        <w:numPr>
          <w:ilvl w:val="1"/>
          <w:numId w:val="30"/>
        </w:numPr>
        <w:spacing w:before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52461">
        <w:rPr>
          <w:rFonts w:asciiTheme="minorHAnsi" w:hAnsiTheme="minorHAnsi" w:cstheme="minorHAnsi"/>
          <w:color w:val="000000"/>
        </w:rPr>
        <w:t>Przedmiotem zamówienia jest świadczenie usług z zakresu wsparcia informatycznego</w:t>
      </w:r>
      <w:r>
        <w:rPr>
          <w:rFonts w:asciiTheme="minorHAnsi" w:hAnsiTheme="minorHAnsi" w:cstheme="minorHAnsi"/>
          <w:color w:val="000000"/>
        </w:rPr>
        <w:t xml:space="preserve"> dla</w:t>
      </w:r>
      <w:r w:rsidRPr="00552461">
        <w:rPr>
          <w:rFonts w:asciiTheme="minorHAnsi" w:hAnsiTheme="minorHAnsi" w:cstheme="minorHAnsi"/>
          <w:color w:val="000000"/>
        </w:rPr>
        <w:t xml:space="preserve"> Centrum  e-Zdrowia przez </w:t>
      </w:r>
      <w:r w:rsidRPr="005F62B4">
        <w:rPr>
          <w:rFonts w:asciiTheme="minorHAnsi" w:hAnsiTheme="minorHAnsi" w:cstheme="minorHAnsi"/>
          <w:color w:val="000000"/>
        </w:rPr>
        <w:t>specjalist</w:t>
      </w:r>
      <w:r>
        <w:rPr>
          <w:rFonts w:asciiTheme="minorHAnsi" w:hAnsiTheme="minorHAnsi" w:cstheme="minorHAnsi"/>
          <w:color w:val="000000"/>
        </w:rPr>
        <w:t>ę</w:t>
      </w:r>
      <w:r w:rsidRPr="005F62B4">
        <w:rPr>
          <w:rFonts w:asciiTheme="minorHAnsi" w:hAnsiTheme="minorHAnsi" w:cstheme="minorHAnsi"/>
          <w:color w:val="000000"/>
        </w:rPr>
        <w:t xml:space="preserve"> (zwan</w:t>
      </w:r>
      <w:r>
        <w:rPr>
          <w:rFonts w:asciiTheme="minorHAnsi" w:hAnsiTheme="minorHAnsi" w:cstheme="minorHAnsi"/>
          <w:color w:val="000000"/>
        </w:rPr>
        <w:t>ego</w:t>
      </w:r>
      <w:r w:rsidRPr="005F62B4">
        <w:rPr>
          <w:rFonts w:asciiTheme="minorHAnsi" w:hAnsiTheme="minorHAnsi" w:cstheme="minorHAnsi"/>
          <w:color w:val="000000"/>
        </w:rPr>
        <w:t xml:space="preserve"> dalej „Specjalist</w:t>
      </w:r>
      <w:r>
        <w:rPr>
          <w:rFonts w:asciiTheme="minorHAnsi" w:hAnsiTheme="minorHAnsi" w:cstheme="minorHAnsi"/>
          <w:color w:val="000000"/>
        </w:rPr>
        <w:t>ą</w:t>
      </w:r>
      <w:r w:rsidRPr="005F62B4">
        <w:rPr>
          <w:rFonts w:asciiTheme="minorHAnsi" w:hAnsiTheme="minorHAnsi" w:cstheme="minorHAnsi"/>
          <w:color w:val="000000"/>
        </w:rPr>
        <w:t>” lub „Kandydat</w:t>
      </w:r>
      <w:r>
        <w:rPr>
          <w:rFonts w:asciiTheme="minorHAnsi" w:hAnsiTheme="minorHAnsi" w:cstheme="minorHAnsi"/>
          <w:color w:val="000000"/>
        </w:rPr>
        <w:t>em</w:t>
      </w:r>
      <w:r w:rsidRPr="005F62B4">
        <w:rPr>
          <w:rFonts w:asciiTheme="minorHAnsi" w:hAnsiTheme="minorHAnsi" w:cstheme="minorHAnsi"/>
          <w:color w:val="000000"/>
        </w:rPr>
        <w:t>”)</w:t>
      </w:r>
      <w:r w:rsidRPr="00D258D9">
        <w:rPr>
          <w:rFonts w:asciiTheme="minorHAnsi" w:hAnsiTheme="minorHAnsi" w:cstheme="minorHAnsi"/>
          <w:color w:val="000000"/>
        </w:rPr>
        <w:t xml:space="preserve"> </w:t>
      </w:r>
      <w:r w:rsidRPr="005F62B4">
        <w:rPr>
          <w:rFonts w:asciiTheme="minorHAnsi" w:hAnsiTheme="minorHAnsi" w:cstheme="minorHAnsi"/>
          <w:color w:val="000000"/>
        </w:rPr>
        <w:t>spełniając</w:t>
      </w:r>
      <w:r>
        <w:rPr>
          <w:rFonts w:asciiTheme="minorHAnsi" w:hAnsiTheme="minorHAnsi" w:cstheme="minorHAnsi"/>
          <w:color w:val="000000"/>
        </w:rPr>
        <w:t>ego</w:t>
      </w:r>
      <w:r w:rsidRPr="00D258D9">
        <w:rPr>
          <w:rFonts w:asciiTheme="minorHAnsi" w:hAnsiTheme="minorHAnsi" w:cstheme="minorHAnsi"/>
          <w:color w:val="000000"/>
        </w:rPr>
        <w:t xml:space="preserve"> określone wymagania oraz </w:t>
      </w:r>
      <w:r w:rsidRPr="005F62B4">
        <w:rPr>
          <w:rFonts w:asciiTheme="minorHAnsi" w:hAnsiTheme="minorHAnsi" w:cstheme="minorHAnsi"/>
          <w:color w:val="000000"/>
        </w:rPr>
        <w:t>posiadających</w:t>
      </w:r>
      <w:r w:rsidRPr="00D258D9">
        <w:rPr>
          <w:rFonts w:asciiTheme="minorHAnsi" w:hAnsiTheme="minorHAnsi" w:cstheme="minorHAnsi"/>
          <w:color w:val="000000"/>
        </w:rPr>
        <w:t xml:space="preserve"> określone</w:t>
      </w:r>
      <w:r w:rsidRPr="00552461">
        <w:rPr>
          <w:rFonts w:asciiTheme="minorHAnsi" w:hAnsiTheme="minorHAnsi" w:cstheme="minorHAnsi"/>
          <w:color w:val="000000"/>
        </w:rPr>
        <w:t xml:space="preserve"> kompetencje i</w:t>
      </w:r>
      <w:r>
        <w:rPr>
          <w:rFonts w:asciiTheme="minorHAnsi" w:hAnsiTheme="minorHAnsi" w:cstheme="minorHAnsi"/>
          <w:color w:val="000000"/>
        </w:rPr>
        <w:t> </w:t>
      </w:r>
      <w:r w:rsidRPr="00552461">
        <w:rPr>
          <w:rFonts w:asciiTheme="minorHAnsi" w:hAnsiTheme="minorHAnsi" w:cstheme="minorHAnsi"/>
          <w:color w:val="000000"/>
        </w:rPr>
        <w:t xml:space="preserve"> doświadczenie. </w:t>
      </w:r>
    </w:p>
    <w:p w14:paraId="0C28FF89" w14:textId="77777777" w:rsidR="00762BA9" w:rsidRPr="00552461" w:rsidRDefault="00762BA9" w:rsidP="00762BA9">
      <w:pPr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Bidi"/>
        </w:rPr>
      </w:pPr>
      <w:r w:rsidRPr="00552461">
        <w:rPr>
          <w:rFonts w:asciiTheme="minorHAnsi" w:hAnsiTheme="minorHAnsi" w:cstheme="minorBidi"/>
        </w:rPr>
        <w:t>Zadania wsparcia Zamawiającego przez Wykonawcę będą realizowane w szczególności w</w:t>
      </w:r>
      <w:r>
        <w:rPr>
          <w:rFonts w:asciiTheme="minorHAnsi" w:hAnsiTheme="minorHAnsi" w:cstheme="minorBidi"/>
        </w:rPr>
        <w:t> </w:t>
      </w:r>
      <w:r w:rsidRPr="00552461">
        <w:rPr>
          <w:rFonts w:asciiTheme="minorHAnsi" w:hAnsiTheme="minorHAnsi" w:cstheme="minorBidi"/>
        </w:rPr>
        <w:t xml:space="preserve">następującym zakresie: </w:t>
      </w:r>
    </w:p>
    <w:p w14:paraId="1BDFD46F" w14:textId="77777777" w:rsidR="00762BA9" w:rsidRPr="00552461" w:rsidRDefault="00762BA9" w:rsidP="00762BA9">
      <w:pPr>
        <w:numPr>
          <w:ilvl w:val="2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52461">
        <w:rPr>
          <w:rFonts w:asciiTheme="minorHAnsi" w:hAnsiTheme="minorHAnsi" w:cstheme="minorHAnsi"/>
        </w:rPr>
        <w:t xml:space="preserve">Administracji i utrzymania systemów teleinformatycznych Zamawiającego; </w:t>
      </w:r>
    </w:p>
    <w:p w14:paraId="74E5597F" w14:textId="77777777" w:rsidR="00762BA9" w:rsidRPr="00552461" w:rsidRDefault="00762BA9" w:rsidP="00762BA9">
      <w:pPr>
        <w:numPr>
          <w:ilvl w:val="2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52461">
        <w:rPr>
          <w:rFonts w:asciiTheme="minorHAnsi" w:hAnsiTheme="minorHAnsi" w:cstheme="minorHAnsi"/>
        </w:rPr>
        <w:t>Wsparcia w instalacji oraz konfiguracji narzędzi i systemów teleinformatycznych, na środowisku będącym w posiadaniu Zamawiającego;</w:t>
      </w:r>
    </w:p>
    <w:p w14:paraId="1DA75FAA" w14:textId="77777777" w:rsidR="00762BA9" w:rsidRPr="00552461" w:rsidRDefault="00762BA9" w:rsidP="00762BA9">
      <w:pPr>
        <w:numPr>
          <w:ilvl w:val="2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52461">
        <w:rPr>
          <w:rFonts w:asciiTheme="minorHAnsi" w:hAnsiTheme="minorHAnsi" w:cstheme="minorHAnsi"/>
        </w:rPr>
        <w:t>Wytwarzania i aktualizacji dokumentacji użytkowej i utrzymaniowej oraz powykonawczej systemów teleinformatycznych Zamawiającego;</w:t>
      </w:r>
    </w:p>
    <w:p w14:paraId="390DC06B" w14:textId="77777777" w:rsidR="00762BA9" w:rsidRPr="00552461" w:rsidRDefault="00762BA9" w:rsidP="00762BA9">
      <w:pPr>
        <w:numPr>
          <w:ilvl w:val="2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52461">
        <w:rPr>
          <w:rFonts w:asciiTheme="minorHAnsi" w:hAnsiTheme="minorHAnsi" w:cstheme="minorHAnsi"/>
        </w:rPr>
        <w:t xml:space="preserve">Usuwania błędów w istniejących i modyfikowanych systemach teleinformatycznych Zamawiającego; </w:t>
      </w:r>
    </w:p>
    <w:p w14:paraId="5F9BA388" w14:textId="77777777" w:rsidR="00762BA9" w:rsidRPr="00552461" w:rsidRDefault="00762BA9" w:rsidP="00762BA9">
      <w:pPr>
        <w:numPr>
          <w:ilvl w:val="2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52461">
        <w:rPr>
          <w:rFonts w:asciiTheme="minorHAnsi" w:hAnsiTheme="minorHAnsi" w:cstheme="minorHAnsi"/>
        </w:rPr>
        <w:t>Prac nad architekturą systemów teleinformatycznych;</w:t>
      </w:r>
    </w:p>
    <w:p w14:paraId="70DD905D" w14:textId="77777777" w:rsidR="00762BA9" w:rsidRPr="00552461" w:rsidRDefault="00762BA9" w:rsidP="00762BA9">
      <w:pPr>
        <w:numPr>
          <w:ilvl w:val="2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52461">
        <w:rPr>
          <w:rFonts w:asciiTheme="minorHAnsi" w:hAnsiTheme="minorHAnsi" w:cstheme="minorHAnsi"/>
        </w:rPr>
        <w:t>Testów wprowadzonych zmian w systemach i środowiskach teleinformatycznych;</w:t>
      </w:r>
    </w:p>
    <w:p w14:paraId="7EF83891" w14:textId="77777777" w:rsidR="00762BA9" w:rsidRPr="00552461" w:rsidRDefault="00762BA9" w:rsidP="00762BA9">
      <w:pPr>
        <w:numPr>
          <w:ilvl w:val="2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52461">
        <w:rPr>
          <w:rFonts w:asciiTheme="minorHAnsi" w:hAnsiTheme="minorHAnsi" w:cstheme="minorHAnsi"/>
        </w:rPr>
        <w:t xml:space="preserve">Wsparciu Zamawiającego w obsłudze zgłoszeń użytkowników; </w:t>
      </w:r>
    </w:p>
    <w:p w14:paraId="139F0B63" w14:textId="3A1A9AA8" w:rsidR="00762BA9" w:rsidRPr="00191B28" w:rsidRDefault="00762BA9" w:rsidP="00762BA9">
      <w:pPr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52461">
        <w:rPr>
          <w:rFonts w:asciiTheme="minorHAnsi" w:hAnsiTheme="minorHAnsi" w:cstheme="minorHAnsi"/>
          <w:color w:val="000000"/>
        </w:rPr>
        <w:t>Szacowana na potrzeby określenia maksymalnej wartości zamówienia liczba roboczogodzin</w:t>
      </w:r>
      <w:r>
        <w:rPr>
          <w:rFonts w:asciiTheme="minorHAnsi" w:hAnsiTheme="minorHAnsi" w:cstheme="minorHAnsi"/>
          <w:color w:val="000000"/>
        </w:rPr>
        <w:t xml:space="preserve"> (RBH)</w:t>
      </w:r>
      <w:r w:rsidRPr="00552461">
        <w:rPr>
          <w:rFonts w:asciiTheme="minorHAnsi" w:hAnsiTheme="minorHAnsi" w:cstheme="minorHAnsi"/>
          <w:color w:val="000000"/>
        </w:rPr>
        <w:t>, które mogą zostać wykorzystane wynosi</w:t>
      </w:r>
      <w:r w:rsidRPr="00552461">
        <w:rPr>
          <w:rFonts w:asciiTheme="minorHAnsi" w:hAnsiTheme="minorHAnsi" w:cstheme="minorHAnsi"/>
          <w:b/>
          <w:i/>
          <w:color w:val="000000"/>
        </w:rPr>
        <w:t> </w:t>
      </w:r>
      <w:r w:rsidRPr="00783824">
        <w:rPr>
          <w:rFonts w:asciiTheme="minorHAnsi" w:hAnsiTheme="minorHAnsi" w:cstheme="minorHAnsi"/>
          <w:b/>
          <w:iCs/>
          <w:color w:val="000000"/>
        </w:rPr>
        <w:t>2</w:t>
      </w:r>
      <w:r>
        <w:rPr>
          <w:rFonts w:asciiTheme="minorHAnsi" w:hAnsiTheme="minorHAnsi" w:cstheme="minorHAnsi"/>
          <w:b/>
          <w:iCs/>
          <w:color w:val="000000"/>
        </w:rPr>
        <w:t>00</w:t>
      </w:r>
      <w:r>
        <w:rPr>
          <w:rFonts w:asciiTheme="minorHAnsi" w:hAnsiTheme="minorHAnsi" w:cstheme="minorHAnsi"/>
          <w:iCs/>
          <w:color w:val="000000"/>
        </w:rPr>
        <w:t>.</w:t>
      </w:r>
    </w:p>
    <w:p w14:paraId="5784A06B" w14:textId="31D2E9E0" w:rsidR="00762BA9" w:rsidRPr="00552461" w:rsidRDefault="00762BA9" w:rsidP="009336E3">
      <w:pPr>
        <w:spacing w:line="276" w:lineRule="auto"/>
        <w:ind w:left="1224"/>
        <w:contextualSpacing/>
        <w:jc w:val="both"/>
        <w:rPr>
          <w:rFonts w:asciiTheme="minorHAnsi" w:hAnsiTheme="minorHAnsi" w:cstheme="minorHAnsi"/>
          <w:color w:val="000000"/>
        </w:rPr>
      </w:pPr>
    </w:p>
    <w:p w14:paraId="160AFF57" w14:textId="77777777" w:rsidR="00762BA9" w:rsidRPr="00E64811" w:rsidRDefault="00762BA9" w:rsidP="00762BA9">
      <w:pPr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52461">
        <w:rPr>
          <w:rFonts w:asciiTheme="minorHAnsi" w:hAnsiTheme="minorHAnsi" w:cstheme="minorHAnsi"/>
          <w:color w:val="000000"/>
        </w:rPr>
        <w:t xml:space="preserve">Maksymalny termin rozpoczęcia świadczenia usługi Wsparcia </w:t>
      </w:r>
      <w:r>
        <w:rPr>
          <w:rFonts w:asciiTheme="minorHAnsi" w:hAnsiTheme="minorHAnsi" w:cstheme="minorHAnsi"/>
          <w:color w:val="000000"/>
        </w:rPr>
        <w:t>od dnia zawarcia Umowy</w:t>
      </w:r>
      <w:r>
        <w:rPr>
          <w:rFonts w:asciiTheme="minorHAnsi" w:hAnsiTheme="minorHAnsi" w:cstheme="minorHAnsi"/>
          <w:b/>
          <w:color w:val="000000"/>
        </w:rPr>
        <w:t xml:space="preserve"> wynosi 7</w:t>
      </w:r>
      <w:r w:rsidRPr="00E64811">
        <w:rPr>
          <w:rFonts w:asciiTheme="minorHAnsi" w:hAnsiTheme="minorHAnsi" w:cstheme="minorHAnsi"/>
          <w:b/>
          <w:color w:val="000000"/>
        </w:rPr>
        <w:t xml:space="preserve"> dni</w:t>
      </w:r>
      <w:r>
        <w:rPr>
          <w:rFonts w:asciiTheme="minorHAnsi" w:hAnsiTheme="minorHAnsi" w:cstheme="minorHAnsi"/>
          <w:b/>
          <w:color w:val="000000"/>
        </w:rPr>
        <w:t>.</w:t>
      </w:r>
      <w:r w:rsidRPr="00E64811">
        <w:rPr>
          <w:rFonts w:asciiTheme="minorHAnsi" w:hAnsiTheme="minorHAnsi" w:cstheme="minorHAnsi"/>
          <w:b/>
          <w:color w:val="000000"/>
        </w:rPr>
        <w:t xml:space="preserve"> </w:t>
      </w:r>
    </w:p>
    <w:p w14:paraId="3EF2779C" w14:textId="77777777" w:rsidR="00762BA9" w:rsidRPr="00552461" w:rsidRDefault="00762BA9" w:rsidP="00762BA9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552461">
        <w:rPr>
          <w:rFonts w:asciiTheme="minorHAnsi" w:hAnsiTheme="minorHAnsi" w:cstheme="minorHAnsi"/>
          <w:b/>
          <w:color w:val="000000"/>
        </w:rPr>
        <w:t>Wymagan</w:t>
      </w:r>
      <w:r>
        <w:rPr>
          <w:rFonts w:asciiTheme="minorHAnsi" w:hAnsiTheme="minorHAnsi" w:cstheme="minorHAnsi"/>
          <w:b/>
          <w:color w:val="000000"/>
        </w:rPr>
        <w:t>y</w:t>
      </w:r>
      <w:r w:rsidRPr="00552461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Specjalista</w:t>
      </w:r>
    </w:p>
    <w:p w14:paraId="76E36EB0" w14:textId="77777777" w:rsidR="00762BA9" w:rsidRPr="00552461" w:rsidRDefault="00762BA9" w:rsidP="00762BA9">
      <w:pPr>
        <w:numPr>
          <w:ilvl w:val="1"/>
          <w:numId w:val="30"/>
        </w:numPr>
        <w:spacing w:before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552461">
        <w:rPr>
          <w:rFonts w:asciiTheme="minorHAnsi" w:hAnsiTheme="minorHAnsi" w:cstheme="minorHAnsi"/>
          <w:color w:val="000000"/>
        </w:rPr>
        <w:t xml:space="preserve">Wykonawca zapewni </w:t>
      </w:r>
      <w:r w:rsidRPr="005F62B4">
        <w:rPr>
          <w:rFonts w:asciiTheme="minorHAnsi" w:hAnsiTheme="minorHAnsi" w:cstheme="minorHAnsi"/>
          <w:color w:val="000000"/>
        </w:rPr>
        <w:t>Specjalis</w:t>
      </w:r>
      <w:r>
        <w:rPr>
          <w:rFonts w:asciiTheme="minorHAnsi" w:hAnsiTheme="minorHAnsi" w:cstheme="minorHAnsi"/>
          <w:color w:val="000000"/>
        </w:rPr>
        <w:t>tę</w:t>
      </w:r>
      <w:r w:rsidRPr="00552461">
        <w:rPr>
          <w:rFonts w:asciiTheme="minorHAnsi" w:hAnsiTheme="minorHAnsi" w:cstheme="minorHAnsi"/>
          <w:color w:val="000000"/>
        </w:rPr>
        <w:t xml:space="preserve"> o doświadczeniu i kwalifikacjach określonych w</w:t>
      </w:r>
      <w:r>
        <w:rPr>
          <w:rFonts w:asciiTheme="minorHAnsi" w:hAnsiTheme="minorHAnsi" w:cstheme="minorHAnsi"/>
          <w:color w:val="000000"/>
        </w:rPr>
        <w:t> </w:t>
      </w:r>
      <w:r w:rsidRPr="00552461">
        <w:rPr>
          <w:rFonts w:asciiTheme="minorHAnsi" w:hAnsiTheme="minorHAnsi" w:cstheme="minorHAnsi"/>
          <w:color w:val="000000"/>
        </w:rPr>
        <w:t xml:space="preserve"> poniższym punkcie. Zamawiający wymaga od Wykonawcy, aby zapewnił osoby posiadające, co najmniej niżej opisane kwalifikacje:</w:t>
      </w:r>
    </w:p>
    <w:tbl>
      <w:tblPr>
        <w:tblW w:w="9210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305"/>
      </w:tblGrid>
      <w:tr w:rsidR="00762BA9" w:rsidRPr="00F60D7F" w14:paraId="2F483C94" w14:textId="77777777" w:rsidTr="00CE63F1">
        <w:trPr>
          <w:trHeight w:val="542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6009" w14:textId="77777777" w:rsidR="00762BA9" w:rsidRPr="002A3A91" w:rsidRDefault="00762BA9" w:rsidP="00CE63F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cs-CZ" w:eastAsia="pl-PL"/>
              </w:rPr>
            </w:pPr>
            <w:r w:rsidRPr="002A3A91">
              <w:rPr>
                <w:rFonts w:asciiTheme="minorHAnsi" w:hAnsiTheme="minorHAnsi" w:cstheme="minorHAnsi"/>
                <w:b/>
                <w:bCs/>
                <w:color w:val="000000"/>
                <w:lang w:val="cs-CZ" w:eastAsia="pl-PL"/>
              </w:rPr>
              <w:t>Specjalista</w:t>
            </w:r>
          </w:p>
        </w:tc>
        <w:tc>
          <w:tcPr>
            <w:tcW w:w="7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E3C1" w14:textId="77777777" w:rsidR="00762BA9" w:rsidRPr="002A3A91" w:rsidRDefault="00762BA9" w:rsidP="00CE63F1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lang w:val="cs-CZ" w:eastAsia="pl-PL"/>
              </w:rPr>
            </w:pPr>
            <w:r w:rsidRPr="002A3A91">
              <w:rPr>
                <w:rFonts w:asciiTheme="minorHAnsi" w:hAnsiTheme="minorHAnsi" w:cstheme="minorHAnsi"/>
                <w:b/>
                <w:bCs/>
                <w:lang w:val="cs-CZ" w:eastAsia="pl-PL"/>
              </w:rPr>
              <w:t>Wymagane kompetencje</w:t>
            </w:r>
          </w:p>
        </w:tc>
      </w:tr>
      <w:tr w:rsidR="00762BA9" w:rsidRPr="00F60D7F" w14:paraId="2CAB7200" w14:textId="77777777" w:rsidTr="00CE63F1">
        <w:trPr>
          <w:trHeight w:val="85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CEF7" w14:textId="77777777" w:rsidR="00762BA9" w:rsidRPr="00F60D7F" w:rsidRDefault="00762BA9" w:rsidP="00CE63F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val="cs-CZ" w:eastAsia="pl-PL"/>
              </w:rPr>
            </w:pPr>
            <w:r w:rsidRPr="00F60D7F">
              <w:rPr>
                <w:rFonts w:asciiTheme="minorHAnsi" w:hAnsiTheme="minorHAnsi" w:cstheme="minorHAnsi"/>
                <w:bCs/>
                <w:color w:val="000000"/>
                <w:lang w:val="cs-CZ" w:eastAsia="pl-PL"/>
              </w:rPr>
              <w:t>Architekt Vmware</w:t>
            </w:r>
            <w:r w:rsidRPr="00F60D7F">
              <w:rPr>
                <w:rFonts w:asciiTheme="minorHAnsi" w:hAnsiTheme="minorHAnsi" w:cstheme="minorHAnsi"/>
                <w:bCs/>
                <w:color w:val="000000"/>
                <w:lang w:val="cs-CZ" w:eastAsia="pl-PL"/>
              </w:rPr>
              <w:br/>
              <w:t>(1 osoba)</w:t>
            </w:r>
          </w:p>
        </w:tc>
        <w:tc>
          <w:tcPr>
            <w:tcW w:w="7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7AFF" w14:textId="77777777" w:rsidR="00762BA9" w:rsidRPr="00E57BAD" w:rsidRDefault="00762BA9" w:rsidP="00CE63F1">
            <w:p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/>
                <w:bCs/>
                <w:u w:val="single"/>
                <w:lang w:val="cs-CZ" w:eastAsia="pl-PL"/>
              </w:rPr>
              <w:t>KOMPETENCJE OBLIGATORYJNE:</w:t>
            </w:r>
          </w:p>
          <w:p w14:paraId="4ED37B5A" w14:textId="77777777" w:rsidR="00762BA9" w:rsidRPr="00E57BAD" w:rsidRDefault="00762BA9" w:rsidP="00762BA9">
            <w:pPr>
              <w:numPr>
                <w:ilvl w:val="0"/>
                <w:numId w:val="31"/>
              </w:num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Minimum 3 lata doświadczenia zawodowego w projektowaniu infrastruktury VMware dla systemów o wysokiej wydajności i niezawodności  w tym:</w:t>
            </w:r>
          </w:p>
          <w:p w14:paraId="22301486" w14:textId="77777777" w:rsidR="00762BA9" w:rsidRPr="00E57BAD" w:rsidRDefault="00762BA9" w:rsidP="00762BA9">
            <w:pPr>
              <w:pStyle w:val="Akapitzlist"/>
              <w:numPr>
                <w:ilvl w:val="0"/>
                <w:numId w:val="32"/>
              </w:numPr>
              <w:spacing w:after="160" w:line="276" w:lineRule="auto"/>
              <w:ind w:left="1080"/>
              <w:contextualSpacing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VMware vSphere</w:t>
            </w:r>
          </w:p>
          <w:p w14:paraId="29901094" w14:textId="77777777" w:rsidR="00762BA9" w:rsidRDefault="00762BA9" w:rsidP="00762BA9">
            <w:pPr>
              <w:pStyle w:val="Akapitzlist"/>
              <w:numPr>
                <w:ilvl w:val="0"/>
                <w:numId w:val="32"/>
              </w:numPr>
              <w:spacing w:after="160" w:line="276" w:lineRule="auto"/>
              <w:ind w:left="1080"/>
              <w:contextualSpacing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VMware Streched Cluster</w:t>
            </w:r>
          </w:p>
          <w:p w14:paraId="16D8C493" w14:textId="77777777" w:rsidR="00762BA9" w:rsidRPr="002E72E5" w:rsidRDefault="00762BA9" w:rsidP="00762BA9">
            <w:pPr>
              <w:numPr>
                <w:ilvl w:val="0"/>
                <w:numId w:val="31"/>
              </w:num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2E72E5">
              <w:rPr>
                <w:rFonts w:asciiTheme="minorHAnsi" w:hAnsiTheme="minorHAnsi" w:cstheme="minorHAnsi"/>
                <w:bCs/>
                <w:lang w:val="cs-CZ" w:eastAsia="pl-PL"/>
              </w:rPr>
              <w:lastRenderedPageBreak/>
              <w:t>Minimum 2 lata doświadczenia zawodowego w projektowaniu infrastruktury VMware dla systemów o wysokiej wydajności i niezawodności  w tym:</w:t>
            </w:r>
          </w:p>
          <w:p w14:paraId="14FA07D5" w14:textId="77777777" w:rsidR="00762BA9" w:rsidRPr="00E57BAD" w:rsidRDefault="00762BA9" w:rsidP="00762BA9">
            <w:pPr>
              <w:pStyle w:val="Akapitzlist"/>
              <w:numPr>
                <w:ilvl w:val="0"/>
                <w:numId w:val="32"/>
              </w:numPr>
              <w:spacing w:after="160" w:line="276" w:lineRule="auto"/>
              <w:ind w:left="1080"/>
              <w:contextualSpacing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VMware Tanzu</w:t>
            </w:r>
          </w:p>
          <w:p w14:paraId="570B3458" w14:textId="77777777" w:rsidR="00762BA9" w:rsidRPr="00E57BAD" w:rsidRDefault="00762BA9" w:rsidP="00762BA9">
            <w:pPr>
              <w:pStyle w:val="Akapitzlist"/>
              <w:numPr>
                <w:ilvl w:val="0"/>
                <w:numId w:val="32"/>
              </w:numPr>
              <w:spacing w:after="160" w:line="276" w:lineRule="auto"/>
              <w:ind w:left="1080"/>
              <w:contextualSpacing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VMware NSX-T</w:t>
            </w:r>
          </w:p>
          <w:p w14:paraId="63E3F61F" w14:textId="77777777" w:rsidR="00762BA9" w:rsidRPr="00E57BAD" w:rsidRDefault="00762BA9" w:rsidP="00762BA9">
            <w:pPr>
              <w:pStyle w:val="Akapitzlist"/>
              <w:numPr>
                <w:ilvl w:val="0"/>
                <w:numId w:val="32"/>
              </w:numPr>
              <w:spacing w:after="160" w:line="276" w:lineRule="auto"/>
              <w:ind w:left="1080"/>
              <w:contextualSpacing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VMware vSAN</w:t>
            </w:r>
          </w:p>
          <w:p w14:paraId="3B660184" w14:textId="77777777" w:rsidR="00762BA9" w:rsidRPr="000045C9" w:rsidRDefault="00762BA9" w:rsidP="00CE63F1">
            <w:pPr>
              <w:spacing w:line="276" w:lineRule="auto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/>
                <w:bCs/>
                <w:u w:val="single"/>
                <w:lang w:val="cs-CZ" w:eastAsia="pl-PL"/>
              </w:rPr>
              <w:t>KOMPETENCJE DODATKOWE:</w:t>
            </w:r>
          </w:p>
          <w:p w14:paraId="53550144" w14:textId="77777777" w:rsidR="00762BA9" w:rsidRPr="00E57BAD" w:rsidRDefault="00762BA9" w:rsidP="00762BA9">
            <w:pPr>
              <w:numPr>
                <w:ilvl w:val="0"/>
                <w:numId w:val="33"/>
              </w:numPr>
              <w:spacing w:after="0" w:line="276" w:lineRule="auto"/>
              <w:ind w:left="250"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Minimum 3 lata doświadczenia w planowaniu pojemności i wydajności infrastruktury.</w:t>
            </w:r>
          </w:p>
          <w:p w14:paraId="7F1E5F26" w14:textId="77777777" w:rsidR="00762BA9" w:rsidRPr="00E57BAD" w:rsidRDefault="00762BA9" w:rsidP="00762BA9">
            <w:pPr>
              <w:numPr>
                <w:ilvl w:val="0"/>
                <w:numId w:val="33"/>
              </w:num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Doświadczenie w zakresie projektowania rozwiązań z uwzględnieniem zapewnienia bezpieczeństwa informacji w systemach teleinformatycznych;</w:t>
            </w:r>
          </w:p>
          <w:p w14:paraId="4B351FA7" w14:textId="77777777" w:rsidR="00762BA9" w:rsidRPr="00E57BAD" w:rsidRDefault="00762BA9" w:rsidP="00762BA9">
            <w:pPr>
              <w:numPr>
                <w:ilvl w:val="0"/>
                <w:numId w:val="33"/>
              </w:num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Znajomość narzędzi do utrzymania kontenerowego środowiska na platformie VMware;</w:t>
            </w:r>
          </w:p>
          <w:p w14:paraId="500C2468" w14:textId="77777777" w:rsidR="00762BA9" w:rsidRPr="00E57BAD" w:rsidRDefault="00762BA9" w:rsidP="00762BA9">
            <w:pPr>
              <w:numPr>
                <w:ilvl w:val="0"/>
                <w:numId w:val="33"/>
              </w:num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Znajomość kontenerowych systemów dostarczanych za pomocą Kubernetes na platformie TANZU;</w:t>
            </w:r>
          </w:p>
          <w:p w14:paraId="7CDD8258" w14:textId="77777777" w:rsidR="00762BA9" w:rsidRPr="00E57BAD" w:rsidRDefault="00762BA9" w:rsidP="00762BA9">
            <w:pPr>
              <w:numPr>
                <w:ilvl w:val="0"/>
                <w:numId w:val="33"/>
              </w:num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Umiejętność instalacji i utrzymania systemów Linux</w:t>
            </w:r>
            <w:r>
              <w:rPr>
                <w:rFonts w:asciiTheme="minorHAnsi" w:hAnsiTheme="minorHAnsi" w:cstheme="minorHAnsi"/>
                <w:bCs/>
                <w:lang w:val="cs-CZ" w:eastAsia="pl-PL"/>
              </w:rPr>
              <w:t>;</w:t>
            </w:r>
          </w:p>
          <w:p w14:paraId="58DE5EA2" w14:textId="77777777" w:rsidR="00762BA9" w:rsidRPr="00E57BAD" w:rsidRDefault="00762BA9" w:rsidP="00762BA9">
            <w:pPr>
              <w:numPr>
                <w:ilvl w:val="0"/>
                <w:numId w:val="33"/>
              </w:num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Doświadczenie w integracji z systemami automatyzacji wykorzystywanymi do składowania, deploy-u i uruchamiania aplikacji;</w:t>
            </w:r>
          </w:p>
          <w:p w14:paraId="65E13FA5" w14:textId="77777777" w:rsidR="00762BA9" w:rsidRPr="00E57BAD" w:rsidRDefault="00762BA9" w:rsidP="00762BA9">
            <w:pPr>
              <w:numPr>
                <w:ilvl w:val="0"/>
                <w:numId w:val="33"/>
              </w:num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Umiejętność administrowania systemami Jenkins, GitLab wraz z umiejętnością integracji z narzędziami w VMware;</w:t>
            </w:r>
          </w:p>
          <w:p w14:paraId="0D539222" w14:textId="77777777" w:rsidR="00762BA9" w:rsidRPr="00E57BAD" w:rsidRDefault="00762BA9" w:rsidP="00762BA9">
            <w:pPr>
              <w:numPr>
                <w:ilvl w:val="0"/>
                <w:numId w:val="33"/>
              </w:num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Znajomość narzędzi automatyzacji Terraform lub Ansible;</w:t>
            </w:r>
          </w:p>
          <w:p w14:paraId="5A19D91F" w14:textId="77777777" w:rsidR="00762BA9" w:rsidRPr="00F60D7F" w:rsidRDefault="00762BA9" w:rsidP="00762BA9">
            <w:pPr>
              <w:numPr>
                <w:ilvl w:val="0"/>
                <w:numId w:val="33"/>
              </w:num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bCs/>
                <w:u w:val="single"/>
                <w:lang w:val="cs-CZ" w:eastAsia="pl-PL"/>
              </w:rPr>
            </w:pPr>
            <w:r w:rsidRPr="00E57BAD">
              <w:rPr>
                <w:rFonts w:asciiTheme="minorHAnsi" w:hAnsiTheme="minorHAnsi" w:cstheme="minorHAnsi"/>
                <w:bCs/>
                <w:lang w:val="cs-CZ" w:eastAsia="pl-PL"/>
              </w:rPr>
              <w:t>Umiejętność konfiguracji narzędzi z rodziny VMware Cloud, np.: vRealize Automation, vRealize Operation</w:t>
            </w:r>
            <w:r>
              <w:rPr>
                <w:rFonts w:asciiTheme="minorHAnsi" w:hAnsiTheme="minorHAnsi" w:cstheme="minorHAnsi"/>
                <w:bCs/>
                <w:lang w:val="cs-CZ" w:eastAsia="pl-PL"/>
              </w:rPr>
              <w:t>.</w:t>
            </w:r>
          </w:p>
        </w:tc>
      </w:tr>
    </w:tbl>
    <w:p w14:paraId="48412784" w14:textId="77777777" w:rsidR="00762BA9" w:rsidRDefault="00762BA9" w:rsidP="00762BA9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p w14:paraId="0695D1AB" w14:textId="77777777" w:rsidR="00762BA9" w:rsidRPr="00552461" w:rsidRDefault="00762BA9" w:rsidP="00762BA9">
      <w:pPr>
        <w:numPr>
          <w:ilvl w:val="1"/>
          <w:numId w:val="30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 w:rsidRPr="00552461">
        <w:rPr>
          <w:rFonts w:asciiTheme="minorHAnsi" w:eastAsiaTheme="minorHAnsi" w:hAnsiTheme="minorHAnsi" w:cstheme="minorHAnsi"/>
        </w:rPr>
        <w:t xml:space="preserve">Kompetencje określone w punkcie 2.1 jako </w:t>
      </w:r>
      <w:r w:rsidRPr="00552461">
        <w:rPr>
          <w:rFonts w:asciiTheme="minorHAnsi" w:eastAsiaTheme="minorHAnsi" w:hAnsiTheme="minorHAnsi" w:cstheme="minorHAnsi"/>
          <w:b/>
        </w:rPr>
        <w:t>Obligatoryjne</w:t>
      </w:r>
      <w:r w:rsidRPr="00552461">
        <w:rPr>
          <w:rFonts w:asciiTheme="minorHAnsi" w:eastAsiaTheme="minorHAnsi" w:hAnsiTheme="minorHAnsi" w:cstheme="minorHAnsi"/>
        </w:rPr>
        <w:t xml:space="preserve"> są wymagane i niespełnienie, któregokolwiek wymagania skutkować będzie odrzuceniem oferty. </w:t>
      </w:r>
    </w:p>
    <w:p w14:paraId="3C993103" w14:textId="77777777" w:rsidR="00762BA9" w:rsidRPr="00552461" w:rsidRDefault="00762BA9" w:rsidP="00762BA9">
      <w:pPr>
        <w:numPr>
          <w:ilvl w:val="1"/>
          <w:numId w:val="30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</w:rPr>
      </w:pPr>
      <w:r w:rsidRPr="00552461">
        <w:rPr>
          <w:rFonts w:asciiTheme="minorHAnsi" w:eastAsiaTheme="minorHAnsi" w:hAnsiTheme="minorHAnsi" w:cstheme="minorHAnsi"/>
        </w:rPr>
        <w:t xml:space="preserve">Kompetencje określone w punkcie 2.1 jako </w:t>
      </w:r>
      <w:r w:rsidRPr="00552461">
        <w:rPr>
          <w:rFonts w:asciiTheme="minorHAnsi" w:eastAsiaTheme="minorHAnsi" w:hAnsiTheme="minorHAnsi" w:cstheme="minorHAnsi"/>
          <w:b/>
        </w:rPr>
        <w:t>Dodatkowe</w:t>
      </w:r>
      <w:r w:rsidRPr="00552461">
        <w:rPr>
          <w:rFonts w:asciiTheme="minorHAnsi" w:eastAsiaTheme="minorHAnsi" w:hAnsiTheme="minorHAnsi" w:cstheme="minorHAnsi"/>
        </w:rPr>
        <w:t xml:space="preserve">, będą podlegały ocenie w ramach kryterium „Kompetencje </w:t>
      </w:r>
      <w:r>
        <w:rPr>
          <w:rFonts w:asciiTheme="minorHAnsi" w:eastAsiaTheme="minorHAnsi" w:hAnsiTheme="minorHAnsi" w:cstheme="minorHAnsi"/>
        </w:rPr>
        <w:t>dodatkowe</w:t>
      </w:r>
      <w:r w:rsidRPr="00552461">
        <w:rPr>
          <w:rFonts w:asciiTheme="minorHAnsi" w:eastAsiaTheme="minorHAnsi" w:hAnsiTheme="minorHAnsi" w:cstheme="minorHAnsi"/>
        </w:rPr>
        <w:t>” na</w:t>
      </w:r>
      <w:r>
        <w:rPr>
          <w:rFonts w:asciiTheme="minorHAnsi" w:eastAsiaTheme="minorHAnsi" w:hAnsiTheme="minorHAnsi" w:cstheme="minorHAnsi"/>
        </w:rPr>
        <w:t xml:space="preserve"> podstawie CV i rozmowy, na</w:t>
      </w:r>
      <w:r w:rsidRPr="00552461">
        <w:rPr>
          <w:rFonts w:asciiTheme="minorHAnsi" w:eastAsiaTheme="minorHAnsi" w:hAnsiTheme="minorHAnsi" w:cstheme="minorHAnsi"/>
        </w:rPr>
        <w:t xml:space="preserve"> warunkach określonych </w:t>
      </w:r>
      <w:r>
        <w:rPr>
          <w:rFonts w:asciiTheme="minorHAnsi" w:eastAsiaTheme="minorHAnsi" w:hAnsiTheme="minorHAnsi" w:cstheme="minorHAnsi"/>
        </w:rPr>
        <w:t>w Załączniku „Szczegółowy opis oceny”</w:t>
      </w:r>
      <w:r w:rsidRPr="00552461">
        <w:rPr>
          <w:rFonts w:asciiTheme="minorHAnsi" w:eastAsiaTheme="minorHAnsi" w:hAnsiTheme="minorHAnsi" w:cstheme="minorHAnsi"/>
        </w:rPr>
        <w:t>.</w:t>
      </w:r>
    </w:p>
    <w:p w14:paraId="5BFA1A27" w14:textId="77777777" w:rsidR="00762BA9" w:rsidRPr="00552461" w:rsidRDefault="00762BA9" w:rsidP="00762BA9">
      <w:pPr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52461">
        <w:rPr>
          <w:rFonts w:asciiTheme="minorHAnsi" w:hAnsiTheme="minorHAnsi" w:cstheme="minorHAnsi"/>
        </w:rPr>
        <w:t>Użyte powyżej nazwy własne są nazwami metodyk prowadzenia projektów, technologii lub oprogramowania używanego przez Zamawiającego w istniejących systemach informatycznych.</w:t>
      </w:r>
    </w:p>
    <w:p w14:paraId="24CA30BF" w14:textId="77777777" w:rsidR="00762BA9" w:rsidRPr="007B76F2" w:rsidRDefault="00762BA9" w:rsidP="00762BA9">
      <w:pPr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52461">
        <w:rPr>
          <w:rFonts w:asciiTheme="minorHAnsi" w:hAnsiTheme="minorHAnsi" w:cstheme="minorHAnsi"/>
          <w:color w:val="000000"/>
        </w:rPr>
        <w:t xml:space="preserve">W ramach realizacji przedmiotu </w:t>
      </w:r>
      <w:r w:rsidRPr="00F9722A">
        <w:rPr>
          <w:rFonts w:asciiTheme="minorHAnsi" w:hAnsiTheme="minorHAnsi" w:cstheme="minorHAnsi"/>
          <w:color w:val="000000"/>
        </w:rPr>
        <w:t xml:space="preserve">zamówienia </w:t>
      </w:r>
      <w:r w:rsidRPr="005F62B4">
        <w:rPr>
          <w:rFonts w:asciiTheme="minorHAnsi" w:hAnsiTheme="minorHAnsi" w:cstheme="minorHAnsi"/>
          <w:color w:val="000000"/>
        </w:rPr>
        <w:t>Specjali</w:t>
      </w:r>
      <w:r>
        <w:rPr>
          <w:rFonts w:asciiTheme="minorHAnsi" w:hAnsiTheme="minorHAnsi" w:cstheme="minorHAnsi"/>
          <w:color w:val="000000"/>
        </w:rPr>
        <w:t>sta</w:t>
      </w:r>
      <w:r w:rsidRPr="005F62B4">
        <w:rPr>
          <w:rFonts w:asciiTheme="minorHAnsi" w:hAnsiTheme="minorHAnsi" w:cstheme="minorHAnsi"/>
          <w:color w:val="000000"/>
        </w:rPr>
        <w:t xml:space="preserve"> będ</w:t>
      </w:r>
      <w:r>
        <w:rPr>
          <w:rFonts w:asciiTheme="minorHAnsi" w:hAnsiTheme="minorHAnsi" w:cstheme="minorHAnsi"/>
          <w:color w:val="000000"/>
        </w:rPr>
        <w:t>zie</w:t>
      </w:r>
      <w:r w:rsidRPr="00552461">
        <w:rPr>
          <w:rFonts w:asciiTheme="minorHAnsi" w:hAnsiTheme="minorHAnsi" w:cstheme="minorHAnsi"/>
          <w:color w:val="000000"/>
        </w:rPr>
        <w:t xml:space="preserve"> każdorazowo realizować zadania </w:t>
      </w:r>
      <w:r w:rsidRPr="007B76F2">
        <w:rPr>
          <w:rFonts w:asciiTheme="minorHAnsi" w:hAnsiTheme="minorHAnsi" w:cstheme="minorHAnsi"/>
          <w:color w:val="000000"/>
        </w:rPr>
        <w:t xml:space="preserve">określone przez Zamawiającego, związane </w:t>
      </w:r>
      <w:r w:rsidRPr="005F62B4">
        <w:rPr>
          <w:rFonts w:asciiTheme="minorHAnsi" w:hAnsiTheme="minorHAnsi" w:cstheme="minorHAnsi"/>
          <w:color w:val="000000"/>
        </w:rPr>
        <w:t xml:space="preserve">z </w:t>
      </w:r>
      <w:r>
        <w:rPr>
          <w:rFonts w:asciiTheme="minorHAnsi" w:hAnsiTheme="minorHAnsi" w:cstheme="minorHAnsi"/>
          <w:color w:val="000000"/>
        </w:rPr>
        <w:t>jego</w:t>
      </w:r>
      <w:r w:rsidRPr="007B76F2">
        <w:rPr>
          <w:rFonts w:asciiTheme="minorHAnsi" w:hAnsiTheme="minorHAnsi" w:cstheme="minorHAnsi"/>
          <w:color w:val="000000"/>
        </w:rPr>
        <w:t xml:space="preserve"> kwalifikacjami. </w:t>
      </w:r>
    </w:p>
    <w:p w14:paraId="7BBCDC69" w14:textId="77777777" w:rsidR="00762BA9" w:rsidRPr="007B76F2" w:rsidRDefault="00762BA9" w:rsidP="00762BA9">
      <w:pPr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B76F2">
        <w:rPr>
          <w:rFonts w:asciiTheme="minorHAnsi" w:hAnsiTheme="minorHAnsi" w:cstheme="minorHAnsi"/>
        </w:rPr>
        <w:t xml:space="preserve">Wykonawca zapewni </w:t>
      </w:r>
      <w:r w:rsidRPr="005F62B4">
        <w:rPr>
          <w:rFonts w:asciiTheme="minorHAnsi" w:hAnsiTheme="minorHAnsi" w:cstheme="minorHAnsi"/>
        </w:rPr>
        <w:t>Specjalis</w:t>
      </w:r>
      <w:r>
        <w:rPr>
          <w:rFonts w:asciiTheme="minorHAnsi" w:hAnsiTheme="minorHAnsi" w:cstheme="minorHAnsi"/>
        </w:rPr>
        <w:t>tę</w:t>
      </w:r>
      <w:r w:rsidRPr="00F9722A">
        <w:rPr>
          <w:rFonts w:asciiTheme="minorHAnsi" w:hAnsiTheme="minorHAnsi" w:cstheme="minorHAnsi"/>
        </w:rPr>
        <w:t>,</w:t>
      </w:r>
      <w:r w:rsidRPr="007B76F2">
        <w:rPr>
          <w:rFonts w:asciiTheme="minorHAnsi" w:hAnsiTheme="minorHAnsi" w:cstheme="minorHAnsi"/>
        </w:rPr>
        <w:t xml:space="preserve"> któr</w:t>
      </w:r>
      <w:r>
        <w:rPr>
          <w:rFonts w:asciiTheme="minorHAnsi" w:hAnsiTheme="minorHAnsi" w:cstheme="minorHAnsi"/>
        </w:rPr>
        <w:t>y</w:t>
      </w:r>
      <w:r w:rsidRPr="007B76F2">
        <w:rPr>
          <w:rFonts w:asciiTheme="minorHAnsi" w:hAnsiTheme="minorHAnsi" w:cstheme="minorHAnsi"/>
        </w:rPr>
        <w:t xml:space="preserve"> posiada kompetencje niezbędne do tego, żeby wszystkie usługi i zadania wykonywane w ramach realizacji zamówienia mogły być wykonane prawidłowo niezależnie od tego, czy dokumentacja, która dotyczy danej usługi lub zadania jest dostępna w języku polskim, czy języku angielskim.</w:t>
      </w:r>
    </w:p>
    <w:p w14:paraId="17609DDC" w14:textId="77777777" w:rsidR="00762BA9" w:rsidRPr="007B76F2" w:rsidRDefault="00762BA9" w:rsidP="00762BA9">
      <w:pPr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B76F2">
        <w:rPr>
          <w:rFonts w:asciiTheme="minorHAnsi" w:hAnsiTheme="minorHAnsi" w:cstheme="minorHAnsi"/>
        </w:rPr>
        <w:t xml:space="preserve">Zamawiający wymaga, aby  </w:t>
      </w:r>
      <w:r>
        <w:rPr>
          <w:rFonts w:asciiTheme="minorHAnsi" w:hAnsiTheme="minorHAnsi" w:cstheme="minorHAnsi"/>
        </w:rPr>
        <w:t>osoba</w:t>
      </w:r>
      <w:r w:rsidRPr="007B76F2">
        <w:rPr>
          <w:rFonts w:asciiTheme="minorHAnsi" w:hAnsiTheme="minorHAnsi" w:cstheme="minorHAnsi"/>
        </w:rPr>
        <w:t xml:space="preserve"> wymienion</w:t>
      </w:r>
      <w:r>
        <w:rPr>
          <w:rFonts w:asciiTheme="minorHAnsi" w:hAnsiTheme="minorHAnsi" w:cstheme="minorHAnsi"/>
        </w:rPr>
        <w:t>a</w:t>
      </w:r>
      <w:r w:rsidRPr="007B76F2">
        <w:rPr>
          <w:rFonts w:asciiTheme="minorHAnsi" w:hAnsiTheme="minorHAnsi" w:cstheme="minorHAnsi"/>
        </w:rPr>
        <w:t xml:space="preserve"> w pkt 2.1 OPZ posiadała znajomość języka polskiego, umożliwiającą dobrą komunikację adekwatną do pełnionej roli i</w:t>
      </w:r>
      <w:r>
        <w:rPr>
          <w:rFonts w:asciiTheme="minorHAnsi" w:hAnsiTheme="minorHAnsi" w:cstheme="minorHAnsi"/>
        </w:rPr>
        <w:t> </w:t>
      </w:r>
      <w:r w:rsidRPr="007B76F2">
        <w:rPr>
          <w:rFonts w:asciiTheme="minorHAnsi" w:hAnsiTheme="minorHAnsi" w:cstheme="minorHAnsi"/>
        </w:rPr>
        <w:t xml:space="preserve"> przedmiotu zamówienia. Zamawiający dopuszcza osoby bez znajomości języka polskiego w</w:t>
      </w:r>
      <w:r>
        <w:rPr>
          <w:rFonts w:asciiTheme="minorHAnsi" w:hAnsiTheme="minorHAnsi" w:cstheme="minorHAnsi"/>
        </w:rPr>
        <w:t> </w:t>
      </w:r>
      <w:r w:rsidRPr="007B76F2">
        <w:rPr>
          <w:rFonts w:asciiTheme="minorHAnsi" w:hAnsiTheme="minorHAnsi" w:cstheme="minorHAnsi"/>
        </w:rPr>
        <w:t xml:space="preserve"> przypadku, gdy Wykonawca na własny koszt zapewni tłumacza języka polskiego, który zapewni stałe i biegłe </w:t>
      </w:r>
      <w:r w:rsidRPr="007B76F2">
        <w:rPr>
          <w:rFonts w:asciiTheme="minorHAnsi" w:hAnsiTheme="minorHAnsi" w:cstheme="minorHAnsi"/>
        </w:rPr>
        <w:lastRenderedPageBreak/>
        <w:t>tłumaczenie w kontaktach pomiędzy Zamawiającym a personelem Wykonawcy, a także zapewni tłumaczenie na bieżąco wszystkich dokumentów związanych z</w:t>
      </w:r>
      <w:r>
        <w:rPr>
          <w:rFonts w:asciiTheme="minorHAnsi" w:hAnsiTheme="minorHAnsi" w:cstheme="minorHAnsi"/>
        </w:rPr>
        <w:t> </w:t>
      </w:r>
      <w:r w:rsidRPr="007B76F2">
        <w:rPr>
          <w:rFonts w:asciiTheme="minorHAnsi" w:hAnsiTheme="minorHAnsi" w:cstheme="minorHAnsi"/>
        </w:rPr>
        <w:t xml:space="preserve"> realizacją przedmiotowego zamówienia, stworzonych zarówno przez Wykonawcę, jak </w:t>
      </w:r>
      <w:r>
        <w:rPr>
          <w:rFonts w:asciiTheme="minorHAnsi" w:hAnsiTheme="minorHAnsi" w:cstheme="minorHAnsi"/>
        </w:rPr>
        <w:t> </w:t>
      </w:r>
      <w:r w:rsidRPr="007B76F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7B76F2">
        <w:rPr>
          <w:rFonts w:asciiTheme="minorHAnsi" w:hAnsiTheme="minorHAnsi" w:cstheme="minorHAnsi"/>
        </w:rPr>
        <w:t xml:space="preserve"> dostarczonych przez Zamawiającego.</w:t>
      </w:r>
    </w:p>
    <w:p w14:paraId="7094C22F" w14:textId="77777777" w:rsidR="00762BA9" w:rsidRPr="00193A07" w:rsidRDefault="00762BA9" w:rsidP="00762BA9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cstheme="minorHAnsi"/>
          <w:b/>
          <w:color w:val="000000"/>
          <w:lang w:val="pl-PL"/>
        </w:rPr>
      </w:pPr>
      <w:r w:rsidRPr="00193A07">
        <w:rPr>
          <w:rFonts w:cstheme="minorHAnsi"/>
          <w:b/>
          <w:color w:val="000000"/>
          <w:lang w:val="pl-PL"/>
        </w:rPr>
        <w:t xml:space="preserve">Warunki świadczenia Usług, stanowiących przedmiot zamówienia:  </w:t>
      </w:r>
    </w:p>
    <w:p w14:paraId="15EA66EF" w14:textId="77777777" w:rsidR="00762BA9" w:rsidRPr="005C7879" w:rsidRDefault="00762BA9" w:rsidP="00762BA9">
      <w:pPr>
        <w:pStyle w:val="Akapitzlist"/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color w:val="000000"/>
          <w:lang w:val="pl-PL"/>
        </w:rPr>
        <w:t>Specjalista</w:t>
      </w:r>
      <w:r w:rsidRPr="005C7879">
        <w:rPr>
          <w:rFonts w:asciiTheme="minorHAnsi" w:hAnsiTheme="minorHAnsi" w:cstheme="minorHAnsi"/>
          <w:color w:val="000000"/>
          <w:lang w:val="pl-PL"/>
        </w:rPr>
        <w:t xml:space="preserve"> świadcz</w:t>
      </w:r>
      <w:r>
        <w:rPr>
          <w:rFonts w:asciiTheme="minorHAnsi" w:hAnsiTheme="minorHAnsi" w:cstheme="minorHAnsi"/>
          <w:color w:val="000000"/>
          <w:lang w:val="pl-PL"/>
        </w:rPr>
        <w:t>y</w:t>
      </w:r>
      <w:r w:rsidRPr="005C7879">
        <w:rPr>
          <w:rFonts w:asciiTheme="minorHAnsi" w:hAnsiTheme="minorHAnsi" w:cstheme="minorHAnsi"/>
          <w:color w:val="000000"/>
          <w:lang w:val="pl-PL"/>
        </w:rPr>
        <w:t xml:space="preserve"> usługi na rzecz i pod nadzorem Zamawiającego w miejscach i lokalizacjach wskazanych przez Zamawiającego, </w:t>
      </w:r>
      <w:r w:rsidRPr="005C7879">
        <w:rPr>
          <w:rFonts w:asciiTheme="minorHAnsi" w:hAnsiTheme="minorHAnsi" w:cstheme="minorHAnsi"/>
          <w:lang w:val="pl-PL"/>
        </w:rPr>
        <w:t xml:space="preserve">przy czym Zamawiający przewiduje, że </w:t>
      </w:r>
      <w:r>
        <w:rPr>
          <w:rFonts w:asciiTheme="minorHAnsi" w:hAnsiTheme="minorHAnsi" w:cstheme="minorHAnsi"/>
          <w:lang w:val="pl-PL"/>
        </w:rPr>
        <w:t>Specjalista</w:t>
      </w:r>
      <w:r w:rsidRPr="005C7879">
        <w:rPr>
          <w:rFonts w:asciiTheme="minorHAnsi" w:hAnsiTheme="minorHAnsi" w:cstheme="minorHAnsi"/>
          <w:lang w:val="pl-PL"/>
        </w:rPr>
        <w:t xml:space="preserve"> mo</w:t>
      </w:r>
      <w:r>
        <w:rPr>
          <w:rFonts w:asciiTheme="minorHAnsi" w:hAnsiTheme="minorHAnsi" w:cstheme="minorHAnsi"/>
          <w:lang w:val="pl-PL"/>
        </w:rPr>
        <w:t>że</w:t>
      </w:r>
      <w:r w:rsidRPr="005C7879">
        <w:rPr>
          <w:rFonts w:asciiTheme="minorHAnsi" w:hAnsiTheme="minorHAnsi" w:cstheme="minorHAnsi"/>
          <w:lang w:val="pl-PL"/>
        </w:rPr>
        <w:t xml:space="preserve"> świadczyć usługi </w:t>
      </w:r>
      <w:r>
        <w:rPr>
          <w:rFonts w:asciiTheme="minorHAnsi" w:hAnsiTheme="minorHAnsi" w:cstheme="minorHAnsi"/>
          <w:lang w:val="pl-PL"/>
        </w:rPr>
        <w:t>zdalnie</w:t>
      </w:r>
      <w:r w:rsidRPr="005C7879">
        <w:rPr>
          <w:rFonts w:asciiTheme="minorHAnsi" w:hAnsiTheme="minorHAnsi" w:cstheme="minorHAnsi"/>
          <w:lang w:val="pl-PL"/>
        </w:rPr>
        <w:t xml:space="preserve">, na terenie RP, w maksymalnym wymiarze określonym </w:t>
      </w:r>
      <w:r>
        <w:rPr>
          <w:rFonts w:asciiTheme="minorHAnsi" w:hAnsiTheme="minorHAnsi" w:cstheme="minorHAnsi"/>
          <w:lang w:val="pl-PL"/>
        </w:rPr>
        <w:t>w punkt 1.3</w:t>
      </w:r>
      <w:r w:rsidRPr="005C7879">
        <w:rPr>
          <w:rFonts w:asciiTheme="minorHAnsi" w:hAnsiTheme="minorHAnsi" w:cstheme="minorHAnsi"/>
          <w:lang w:val="pl-PL"/>
        </w:rPr>
        <w:t>.</w:t>
      </w:r>
    </w:p>
    <w:p w14:paraId="5C7B9AFD" w14:textId="77777777" w:rsidR="00762BA9" w:rsidRPr="005C7879" w:rsidRDefault="00762BA9" w:rsidP="00762BA9">
      <w:pPr>
        <w:pStyle w:val="Akapitzlist"/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5C7879">
        <w:rPr>
          <w:rFonts w:asciiTheme="minorHAnsi" w:hAnsiTheme="minorHAnsi" w:cstheme="minorHAnsi"/>
          <w:color w:val="000000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Specjalista</w:t>
      </w:r>
      <w:r w:rsidRPr="005C7879">
        <w:rPr>
          <w:rFonts w:asciiTheme="minorHAnsi" w:hAnsiTheme="minorHAnsi" w:cstheme="minorHAnsi"/>
          <w:lang w:val="pl-PL"/>
        </w:rPr>
        <w:t xml:space="preserve"> wykonuj</w:t>
      </w:r>
      <w:r>
        <w:rPr>
          <w:rFonts w:asciiTheme="minorHAnsi" w:hAnsiTheme="minorHAnsi" w:cstheme="minorHAnsi"/>
          <w:lang w:val="pl-PL"/>
        </w:rPr>
        <w:t>e</w:t>
      </w:r>
      <w:r w:rsidRPr="005C7879">
        <w:rPr>
          <w:rFonts w:asciiTheme="minorHAnsi" w:hAnsiTheme="minorHAnsi" w:cstheme="minorHAnsi"/>
          <w:lang w:val="pl-PL"/>
        </w:rPr>
        <w:t xml:space="preserve"> zadania zlecone przez uprawnione osoby po stronie Zamawiającego w dziennym wymiarze godzin ustalonym przez Zamawiającego. </w:t>
      </w:r>
    </w:p>
    <w:p w14:paraId="0CF5D6A5" w14:textId="77777777" w:rsidR="00762BA9" w:rsidRPr="005C7879" w:rsidRDefault="00762BA9" w:rsidP="00762BA9">
      <w:pPr>
        <w:pStyle w:val="Akapitzlist"/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lang w:val="pl-PL"/>
        </w:rPr>
      </w:pPr>
      <w:r w:rsidRPr="005C7879">
        <w:rPr>
          <w:rFonts w:asciiTheme="minorHAnsi" w:hAnsiTheme="minorHAnsi" w:cstheme="minorHAnsi"/>
          <w:color w:val="000000"/>
          <w:lang w:val="pl-PL"/>
        </w:rPr>
        <w:t xml:space="preserve">Zamawiający może w sposób dowolny dysponować zakresem zadań </w:t>
      </w:r>
      <w:r>
        <w:rPr>
          <w:rFonts w:asciiTheme="minorHAnsi" w:hAnsiTheme="minorHAnsi" w:cstheme="minorHAnsi"/>
          <w:color w:val="000000"/>
          <w:lang w:val="pl-PL"/>
        </w:rPr>
        <w:t>Specjalisty</w:t>
      </w:r>
      <w:r w:rsidRPr="005C7879">
        <w:rPr>
          <w:rFonts w:asciiTheme="minorHAnsi" w:hAnsiTheme="minorHAnsi" w:cstheme="minorHAnsi"/>
          <w:color w:val="000000"/>
          <w:lang w:val="pl-PL"/>
        </w:rPr>
        <w:t xml:space="preserve"> pod warunkiem, że zlecane prace będą odpowiadały kwalifikacjom </w:t>
      </w:r>
      <w:r>
        <w:rPr>
          <w:rFonts w:asciiTheme="minorHAnsi" w:hAnsiTheme="minorHAnsi" w:cstheme="minorHAnsi"/>
          <w:color w:val="000000"/>
          <w:lang w:val="pl-PL"/>
        </w:rPr>
        <w:t>Specjalisty</w:t>
      </w:r>
      <w:r w:rsidRPr="005C7879">
        <w:rPr>
          <w:rFonts w:asciiTheme="minorHAnsi" w:hAnsiTheme="minorHAnsi" w:cstheme="minorHAnsi"/>
          <w:color w:val="000000"/>
          <w:lang w:val="pl-PL"/>
        </w:rPr>
        <w:t>.</w:t>
      </w:r>
    </w:p>
    <w:p w14:paraId="4E383FA6" w14:textId="77777777" w:rsidR="00762BA9" w:rsidRPr="0011746A" w:rsidRDefault="00762BA9" w:rsidP="00762BA9">
      <w:pPr>
        <w:pStyle w:val="Akapitzlist"/>
        <w:keepNext/>
        <w:numPr>
          <w:ilvl w:val="0"/>
          <w:numId w:val="30"/>
        </w:numPr>
        <w:spacing w:line="276" w:lineRule="auto"/>
        <w:ind w:left="357" w:hanging="357"/>
        <w:contextualSpacing/>
        <w:jc w:val="both"/>
        <w:rPr>
          <w:rFonts w:cstheme="minorHAnsi"/>
          <w:b/>
          <w:color w:val="000000"/>
          <w:lang w:val="pl-PL"/>
        </w:rPr>
      </w:pPr>
      <w:r w:rsidRPr="0011746A">
        <w:rPr>
          <w:rFonts w:cstheme="minorHAnsi"/>
          <w:b/>
          <w:color w:val="000000"/>
          <w:lang w:val="pl-PL"/>
        </w:rPr>
        <w:t>Informacje dodatkowe dla Specjalist</w:t>
      </w:r>
      <w:r>
        <w:rPr>
          <w:rFonts w:cstheme="minorHAnsi"/>
          <w:b/>
          <w:color w:val="000000"/>
          <w:lang w:val="pl-PL"/>
        </w:rPr>
        <w:t>y</w:t>
      </w:r>
    </w:p>
    <w:p w14:paraId="5EEE96A0" w14:textId="77777777" w:rsidR="00762BA9" w:rsidRPr="00C00938" w:rsidRDefault="00762BA9" w:rsidP="00762BA9">
      <w:pPr>
        <w:pStyle w:val="Akapitzlist"/>
        <w:numPr>
          <w:ilvl w:val="1"/>
          <w:numId w:val="30"/>
        </w:numPr>
        <w:spacing w:line="276" w:lineRule="auto"/>
        <w:contextualSpacing/>
        <w:jc w:val="both"/>
        <w:rPr>
          <w:rFonts w:cstheme="minorHAnsi"/>
          <w:color w:val="000000"/>
          <w:lang w:val="pl-PL"/>
        </w:rPr>
      </w:pPr>
      <w:r w:rsidRPr="000337C1">
        <w:rPr>
          <w:rFonts w:asciiTheme="minorHAnsi" w:hAnsiTheme="minorHAnsi" w:cstheme="minorHAnsi"/>
          <w:lang w:val="pl-PL"/>
        </w:rPr>
        <w:t xml:space="preserve">Świadczenie usługi wsparcia informatycznego dla środowiska Vmware przez Specjalistę będzie miało miejsce </w:t>
      </w:r>
      <w:r w:rsidRPr="000337C1">
        <w:rPr>
          <w:rFonts w:asciiTheme="minorHAnsi" w:hAnsiTheme="minorHAnsi" w:cstheme="minorHAnsi"/>
          <w:b/>
          <w:bCs/>
          <w:lang w:val="pl-PL"/>
        </w:rPr>
        <w:t xml:space="preserve">od dnia przystąpienia do jej świadczenia zgodnie z pkt 1.4 OPZ przez okres 2 miesięcy </w:t>
      </w:r>
      <w:r w:rsidRPr="000337C1">
        <w:rPr>
          <w:rFonts w:asciiTheme="minorHAnsi" w:hAnsiTheme="minorHAnsi" w:cstheme="minorHAnsi"/>
          <w:bCs/>
          <w:lang w:val="pl-PL"/>
        </w:rPr>
        <w:t xml:space="preserve">lub do wyczerpania wynagrodzenia, o którym mowa w </w:t>
      </w:r>
      <w:r w:rsidRPr="000337C1">
        <w:rPr>
          <w:rFonts w:asciiTheme="minorHAnsi" w:eastAsia="Times New Roman" w:hAnsiTheme="minorHAnsi" w:cstheme="minorHAnsi"/>
          <w:lang w:val="pl-PL" w:eastAsia="pl-PL"/>
        </w:rPr>
        <w:t>§ 2 ust. 1 Umowy w zależności, które  nastąpi wcześniej.</w:t>
      </w:r>
    </w:p>
    <w:p w14:paraId="06DF4371" w14:textId="77777777" w:rsidR="001F1AA5" w:rsidRPr="00762BA9" w:rsidRDefault="00762BA9" w:rsidP="00762BA9">
      <w:pPr>
        <w:pStyle w:val="Akapitzlist"/>
        <w:numPr>
          <w:ilvl w:val="1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lang w:val="pl-PL" w:eastAsia="pl-PL"/>
        </w:rPr>
      </w:pPr>
      <w:r w:rsidRPr="00972C6F">
        <w:rPr>
          <w:rFonts w:cstheme="minorHAnsi"/>
          <w:color w:val="000000"/>
          <w:lang w:val="pl-PL"/>
        </w:rPr>
        <w:t>Zamawiający dopuszcza możliwość, że prace i projekty realizowane w ramach Umowy mogą być finansowane ze środków budżetowych w szczególności środków pochodzący z Unii Europejskiej, Programu Operacyjnego Polska C</w:t>
      </w:r>
      <w:r>
        <w:rPr>
          <w:rFonts w:cstheme="minorHAnsi"/>
          <w:color w:val="000000"/>
          <w:lang w:val="pl-PL"/>
        </w:rPr>
        <w:t>yfrowa i innych.</w:t>
      </w:r>
    </w:p>
    <w:sectPr w:rsidR="001F1AA5" w:rsidRPr="00762BA9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8F33" w14:textId="77777777" w:rsidR="008A2E35" w:rsidRDefault="008A2E35">
      <w:pPr>
        <w:spacing w:after="0"/>
      </w:pPr>
      <w:r>
        <w:separator/>
      </w:r>
    </w:p>
  </w:endnote>
  <w:endnote w:type="continuationSeparator" w:id="0">
    <w:p w14:paraId="625F745C" w14:textId="77777777" w:rsidR="008A2E35" w:rsidRDefault="008A2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284F78F" w14:textId="77777777" w:rsidR="0038776E" w:rsidRPr="00350AB0" w:rsidRDefault="00AB1BD5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7F893EF5" wp14:editId="4F4135A3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3B39924" wp14:editId="6C06B5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86504F0" wp14:editId="367B422E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219F0A9" w14:textId="77777777" w:rsidR="0038776E" w:rsidRPr="00DC37A4" w:rsidRDefault="00AB1BD5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0832305B" w14:textId="77777777" w:rsidR="0038776E" w:rsidRPr="00DC37A4" w:rsidRDefault="00AB1BD5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875C5F0" w14:textId="77777777" w:rsidR="0038776E" w:rsidRPr="00473D45" w:rsidRDefault="00AB1BD5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23F5C898" w14:textId="77777777" w:rsidR="00FD6EF4" w:rsidRPr="00350AB0" w:rsidRDefault="00AB1BD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FF42507" wp14:editId="043D8265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6C0121D" wp14:editId="5183CF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8CCBECB" wp14:editId="71C049B6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271D46A9" w14:textId="77777777" w:rsidR="00FD6EF4" w:rsidRPr="00DC37A4" w:rsidRDefault="00AB1BD5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292C9A43" w14:textId="77777777" w:rsidR="00FD6EF4" w:rsidRPr="00DC37A4" w:rsidRDefault="00AB1BD5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F26C027" w14:textId="77777777" w:rsidR="00FD6EF4" w:rsidRPr="00473D45" w:rsidRDefault="00AB1BD5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ABA3" w14:textId="77777777" w:rsidR="008A2E35" w:rsidRDefault="008A2E35">
      <w:pPr>
        <w:spacing w:after="0"/>
      </w:pPr>
      <w:r>
        <w:separator/>
      </w:r>
    </w:p>
  </w:footnote>
  <w:footnote w:type="continuationSeparator" w:id="0">
    <w:p w14:paraId="306BF6BF" w14:textId="77777777" w:rsidR="008A2E35" w:rsidRDefault="008A2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4451" w14:textId="77777777" w:rsidR="00FD6EF4" w:rsidRDefault="00AB1BD5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1A6B421" wp14:editId="63593286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ED52F06C">
      <w:start w:val="1"/>
      <w:numFmt w:val="decimal"/>
      <w:lvlText w:val="%1."/>
      <w:lvlJc w:val="left"/>
      <w:pPr>
        <w:tabs>
          <w:tab w:val="num" w:pos="0"/>
        </w:tabs>
      </w:pPr>
    </w:lvl>
    <w:lvl w:ilvl="1" w:tplc="227C392E">
      <w:start w:val="1"/>
      <w:numFmt w:val="decimal"/>
      <w:lvlText w:val="%2)"/>
      <w:lvlJc w:val="left"/>
      <w:pPr>
        <w:tabs>
          <w:tab w:val="num" w:pos="0"/>
        </w:tabs>
      </w:pPr>
    </w:lvl>
    <w:lvl w:ilvl="2" w:tplc="FE3AA932">
      <w:numFmt w:val="decimal"/>
      <w:lvlText w:val=""/>
      <w:lvlJc w:val="left"/>
    </w:lvl>
    <w:lvl w:ilvl="3" w:tplc="576096F4">
      <w:numFmt w:val="decimal"/>
      <w:lvlText w:val=""/>
      <w:lvlJc w:val="left"/>
    </w:lvl>
    <w:lvl w:ilvl="4" w:tplc="B5C82DEC">
      <w:numFmt w:val="decimal"/>
      <w:lvlText w:val=""/>
      <w:lvlJc w:val="left"/>
    </w:lvl>
    <w:lvl w:ilvl="5" w:tplc="02F25A0C">
      <w:numFmt w:val="decimal"/>
      <w:lvlText w:val=""/>
      <w:lvlJc w:val="left"/>
    </w:lvl>
    <w:lvl w:ilvl="6" w:tplc="D64004C0">
      <w:numFmt w:val="decimal"/>
      <w:lvlText w:val=""/>
      <w:lvlJc w:val="left"/>
    </w:lvl>
    <w:lvl w:ilvl="7" w:tplc="BC56DF36">
      <w:numFmt w:val="decimal"/>
      <w:lvlText w:val=""/>
      <w:lvlJc w:val="left"/>
    </w:lvl>
    <w:lvl w:ilvl="8" w:tplc="CD8CF44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CC9E3E8A">
      <w:start w:val="1"/>
      <w:numFmt w:val="decimal"/>
      <w:lvlText w:val="%1."/>
      <w:lvlJc w:val="left"/>
      <w:pPr>
        <w:tabs>
          <w:tab w:val="num" w:pos="0"/>
        </w:tabs>
      </w:pPr>
    </w:lvl>
    <w:lvl w:ilvl="1" w:tplc="B04E0E78">
      <w:start w:val="1"/>
      <w:numFmt w:val="decimal"/>
      <w:lvlText w:val="%2)"/>
      <w:lvlJc w:val="left"/>
      <w:pPr>
        <w:tabs>
          <w:tab w:val="num" w:pos="0"/>
        </w:tabs>
      </w:pPr>
    </w:lvl>
    <w:lvl w:ilvl="2" w:tplc="5CD257B2">
      <w:numFmt w:val="decimal"/>
      <w:lvlText w:val=""/>
      <w:lvlJc w:val="left"/>
    </w:lvl>
    <w:lvl w:ilvl="3" w:tplc="DEFC2902">
      <w:numFmt w:val="decimal"/>
      <w:lvlText w:val=""/>
      <w:lvlJc w:val="left"/>
    </w:lvl>
    <w:lvl w:ilvl="4" w:tplc="BD24A3A2">
      <w:numFmt w:val="decimal"/>
      <w:lvlText w:val=""/>
      <w:lvlJc w:val="left"/>
    </w:lvl>
    <w:lvl w:ilvl="5" w:tplc="08169AC2">
      <w:numFmt w:val="decimal"/>
      <w:lvlText w:val=""/>
      <w:lvlJc w:val="left"/>
    </w:lvl>
    <w:lvl w:ilvl="6" w:tplc="AF865B00">
      <w:numFmt w:val="decimal"/>
      <w:lvlText w:val=""/>
      <w:lvlJc w:val="left"/>
    </w:lvl>
    <w:lvl w:ilvl="7" w:tplc="61A46DB2">
      <w:numFmt w:val="decimal"/>
      <w:lvlText w:val=""/>
      <w:lvlJc w:val="left"/>
    </w:lvl>
    <w:lvl w:ilvl="8" w:tplc="C74AFCD4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D9042990">
      <w:start w:val="1"/>
      <w:numFmt w:val="decimal"/>
      <w:lvlText w:val="%1."/>
      <w:lvlJc w:val="left"/>
      <w:pPr>
        <w:tabs>
          <w:tab w:val="num" w:pos="0"/>
        </w:tabs>
      </w:pPr>
    </w:lvl>
    <w:lvl w:ilvl="1" w:tplc="BE10089C">
      <w:start w:val="1"/>
      <w:numFmt w:val="lowerLetter"/>
      <w:lvlText w:val="%2."/>
      <w:lvlJc w:val="left"/>
      <w:pPr>
        <w:tabs>
          <w:tab w:val="num" w:pos="0"/>
        </w:tabs>
      </w:pPr>
    </w:lvl>
    <w:lvl w:ilvl="2" w:tplc="837CA8FC">
      <w:numFmt w:val="decimal"/>
      <w:lvlText w:val=""/>
      <w:lvlJc w:val="left"/>
    </w:lvl>
    <w:lvl w:ilvl="3" w:tplc="4DEA73B6">
      <w:numFmt w:val="decimal"/>
      <w:lvlText w:val=""/>
      <w:lvlJc w:val="left"/>
    </w:lvl>
    <w:lvl w:ilvl="4" w:tplc="7F7E959E">
      <w:numFmt w:val="decimal"/>
      <w:lvlText w:val=""/>
      <w:lvlJc w:val="left"/>
    </w:lvl>
    <w:lvl w:ilvl="5" w:tplc="3F644D3C">
      <w:numFmt w:val="decimal"/>
      <w:lvlText w:val=""/>
      <w:lvlJc w:val="left"/>
    </w:lvl>
    <w:lvl w:ilvl="6" w:tplc="6AA2509E">
      <w:numFmt w:val="decimal"/>
      <w:lvlText w:val=""/>
      <w:lvlJc w:val="left"/>
    </w:lvl>
    <w:lvl w:ilvl="7" w:tplc="2A06A5CC">
      <w:numFmt w:val="decimal"/>
      <w:lvlText w:val=""/>
      <w:lvlJc w:val="left"/>
    </w:lvl>
    <w:lvl w:ilvl="8" w:tplc="F5404B1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A3486EF2">
      <w:start w:val="1"/>
      <w:numFmt w:val="decimal"/>
      <w:lvlText w:val="%1."/>
      <w:lvlJc w:val="left"/>
      <w:pPr>
        <w:tabs>
          <w:tab w:val="num" w:pos="0"/>
        </w:tabs>
      </w:pPr>
    </w:lvl>
    <w:lvl w:ilvl="1" w:tplc="CCE616A8">
      <w:start w:val="1"/>
      <w:numFmt w:val="lowerLetter"/>
      <w:lvlText w:val="%2."/>
      <w:lvlJc w:val="left"/>
      <w:pPr>
        <w:tabs>
          <w:tab w:val="num" w:pos="0"/>
        </w:tabs>
      </w:pPr>
    </w:lvl>
    <w:lvl w:ilvl="2" w:tplc="AF8E88A8">
      <w:numFmt w:val="decimal"/>
      <w:lvlText w:val=""/>
      <w:lvlJc w:val="left"/>
    </w:lvl>
    <w:lvl w:ilvl="3" w:tplc="FAEE0178">
      <w:numFmt w:val="decimal"/>
      <w:lvlText w:val=""/>
      <w:lvlJc w:val="left"/>
    </w:lvl>
    <w:lvl w:ilvl="4" w:tplc="9DEAB728">
      <w:numFmt w:val="decimal"/>
      <w:lvlText w:val=""/>
      <w:lvlJc w:val="left"/>
    </w:lvl>
    <w:lvl w:ilvl="5" w:tplc="26FE2534">
      <w:numFmt w:val="decimal"/>
      <w:lvlText w:val=""/>
      <w:lvlJc w:val="left"/>
    </w:lvl>
    <w:lvl w:ilvl="6" w:tplc="A03CA2CE">
      <w:numFmt w:val="decimal"/>
      <w:lvlText w:val=""/>
      <w:lvlJc w:val="left"/>
    </w:lvl>
    <w:lvl w:ilvl="7" w:tplc="659232E2">
      <w:numFmt w:val="decimal"/>
      <w:lvlText w:val=""/>
      <w:lvlJc w:val="left"/>
    </w:lvl>
    <w:lvl w:ilvl="8" w:tplc="6C0EDC4C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C50ABABE">
      <w:start w:val="1"/>
      <w:numFmt w:val="decimal"/>
      <w:lvlText w:val="%1."/>
      <w:lvlJc w:val="left"/>
      <w:pPr>
        <w:tabs>
          <w:tab w:val="num" w:pos="0"/>
        </w:tabs>
      </w:pPr>
    </w:lvl>
    <w:lvl w:ilvl="1" w:tplc="BE22D0D2">
      <w:start w:val="1"/>
      <w:numFmt w:val="decimal"/>
      <w:lvlText w:val="%2)"/>
      <w:lvlJc w:val="left"/>
      <w:pPr>
        <w:tabs>
          <w:tab w:val="num" w:pos="0"/>
        </w:tabs>
      </w:pPr>
    </w:lvl>
    <w:lvl w:ilvl="2" w:tplc="AADE83F4">
      <w:numFmt w:val="decimal"/>
      <w:lvlText w:val=""/>
      <w:lvlJc w:val="left"/>
    </w:lvl>
    <w:lvl w:ilvl="3" w:tplc="892CBC78">
      <w:numFmt w:val="decimal"/>
      <w:lvlText w:val=""/>
      <w:lvlJc w:val="left"/>
    </w:lvl>
    <w:lvl w:ilvl="4" w:tplc="FA44B2A6">
      <w:numFmt w:val="decimal"/>
      <w:lvlText w:val=""/>
      <w:lvlJc w:val="left"/>
    </w:lvl>
    <w:lvl w:ilvl="5" w:tplc="2A02FD96">
      <w:numFmt w:val="decimal"/>
      <w:lvlText w:val=""/>
      <w:lvlJc w:val="left"/>
    </w:lvl>
    <w:lvl w:ilvl="6" w:tplc="EAB48298">
      <w:numFmt w:val="decimal"/>
      <w:lvlText w:val=""/>
      <w:lvlJc w:val="left"/>
    </w:lvl>
    <w:lvl w:ilvl="7" w:tplc="979E15EA">
      <w:numFmt w:val="decimal"/>
      <w:lvlText w:val=""/>
      <w:lvlJc w:val="left"/>
    </w:lvl>
    <w:lvl w:ilvl="8" w:tplc="23CEF104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B0DEAA4A">
      <w:start w:val="1"/>
      <w:numFmt w:val="decimal"/>
      <w:lvlText w:val="%1."/>
      <w:lvlJc w:val="left"/>
      <w:pPr>
        <w:tabs>
          <w:tab w:val="num" w:pos="0"/>
        </w:tabs>
      </w:pPr>
    </w:lvl>
    <w:lvl w:ilvl="1" w:tplc="6074B290">
      <w:start w:val="1"/>
      <w:numFmt w:val="lowerLetter"/>
      <w:lvlText w:val="%2."/>
      <w:lvlJc w:val="left"/>
      <w:pPr>
        <w:tabs>
          <w:tab w:val="num" w:pos="0"/>
        </w:tabs>
      </w:pPr>
    </w:lvl>
    <w:lvl w:ilvl="2" w:tplc="ADB209F4">
      <w:start w:val="1"/>
      <w:numFmt w:val="upperLetter"/>
      <w:lvlText w:val="%3."/>
      <w:lvlJc w:val="left"/>
      <w:pPr>
        <w:tabs>
          <w:tab w:val="num" w:pos="0"/>
        </w:tabs>
      </w:pPr>
    </w:lvl>
    <w:lvl w:ilvl="3" w:tplc="43D818CE">
      <w:start w:val="1"/>
      <w:numFmt w:val="lowerRoman"/>
      <w:lvlText w:val="%4."/>
      <w:lvlJc w:val="left"/>
      <w:pPr>
        <w:tabs>
          <w:tab w:val="num" w:pos="0"/>
        </w:tabs>
      </w:pPr>
    </w:lvl>
    <w:lvl w:ilvl="4" w:tplc="0DFCD04E">
      <w:start w:val="1"/>
      <w:numFmt w:val="upperRoman"/>
      <w:lvlText w:val="%5."/>
      <w:lvlJc w:val="left"/>
      <w:pPr>
        <w:tabs>
          <w:tab w:val="num" w:pos="0"/>
        </w:tabs>
      </w:pPr>
    </w:lvl>
    <w:lvl w:ilvl="5" w:tplc="F7981E4A">
      <w:start w:val="1"/>
      <w:numFmt w:val="decimal"/>
      <w:lvlText w:val="%6."/>
      <w:lvlJc w:val="left"/>
      <w:pPr>
        <w:tabs>
          <w:tab w:val="num" w:pos="0"/>
        </w:tabs>
      </w:pPr>
    </w:lvl>
    <w:lvl w:ilvl="6" w:tplc="49302026">
      <w:start w:val="1"/>
      <w:numFmt w:val="decimal"/>
      <w:lvlText w:val="%7."/>
      <w:lvlJc w:val="left"/>
      <w:pPr>
        <w:tabs>
          <w:tab w:val="num" w:pos="0"/>
        </w:tabs>
      </w:pPr>
    </w:lvl>
    <w:lvl w:ilvl="7" w:tplc="CEB80FB4">
      <w:numFmt w:val="decimal"/>
      <w:lvlText w:val=""/>
      <w:lvlJc w:val="left"/>
    </w:lvl>
    <w:lvl w:ilvl="8" w:tplc="AE5C9014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10F28B4A">
      <w:start w:val="1"/>
      <w:numFmt w:val="decimal"/>
      <w:lvlText w:val="%1."/>
      <w:lvlJc w:val="left"/>
      <w:pPr>
        <w:tabs>
          <w:tab w:val="num" w:pos="0"/>
        </w:tabs>
      </w:pPr>
    </w:lvl>
    <w:lvl w:ilvl="1" w:tplc="1BEC8918">
      <w:start w:val="1"/>
      <w:numFmt w:val="decimal"/>
      <w:lvlText w:val="%2)"/>
      <w:lvlJc w:val="left"/>
      <w:pPr>
        <w:tabs>
          <w:tab w:val="num" w:pos="0"/>
        </w:tabs>
      </w:pPr>
    </w:lvl>
    <w:lvl w:ilvl="2" w:tplc="D66A2672">
      <w:numFmt w:val="decimal"/>
      <w:lvlText w:val=""/>
      <w:lvlJc w:val="left"/>
    </w:lvl>
    <w:lvl w:ilvl="3" w:tplc="4DE6C286">
      <w:numFmt w:val="decimal"/>
      <w:lvlText w:val=""/>
      <w:lvlJc w:val="left"/>
    </w:lvl>
    <w:lvl w:ilvl="4" w:tplc="1FDEE8FA">
      <w:numFmt w:val="decimal"/>
      <w:lvlText w:val=""/>
      <w:lvlJc w:val="left"/>
    </w:lvl>
    <w:lvl w:ilvl="5" w:tplc="427CDD00">
      <w:numFmt w:val="decimal"/>
      <w:lvlText w:val=""/>
      <w:lvlJc w:val="left"/>
    </w:lvl>
    <w:lvl w:ilvl="6" w:tplc="C3C29AAC">
      <w:numFmt w:val="decimal"/>
      <w:lvlText w:val=""/>
      <w:lvlJc w:val="left"/>
    </w:lvl>
    <w:lvl w:ilvl="7" w:tplc="5BB6CE66">
      <w:numFmt w:val="decimal"/>
      <w:lvlText w:val=""/>
      <w:lvlJc w:val="left"/>
    </w:lvl>
    <w:lvl w:ilvl="8" w:tplc="CA106940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0C2049DD"/>
    <w:multiLevelType w:val="multilevel"/>
    <w:tmpl w:val="D6066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097295C"/>
    <w:multiLevelType w:val="hybridMultilevel"/>
    <w:tmpl w:val="2F589D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1E5B410D"/>
    <w:multiLevelType w:val="hybridMultilevel"/>
    <w:tmpl w:val="97040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9E07500"/>
    <w:multiLevelType w:val="hybridMultilevel"/>
    <w:tmpl w:val="E9A058E6"/>
    <w:lvl w:ilvl="0" w:tplc="76A0416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5B94A604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7A2A1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6C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CD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E0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88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AE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6D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54260997"/>
    <w:multiLevelType w:val="hybridMultilevel"/>
    <w:tmpl w:val="05561298"/>
    <w:lvl w:ilvl="0" w:tplc="77626FAC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BC80147E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79CCEC46" w:tentative="1">
      <w:start w:val="1"/>
      <w:numFmt w:val="lowerRoman"/>
      <w:lvlText w:val="%3."/>
      <w:lvlJc w:val="right"/>
      <w:pPr>
        <w:ind w:left="2160" w:hanging="180"/>
      </w:pPr>
    </w:lvl>
    <w:lvl w:ilvl="3" w:tplc="FEC0DAE8" w:tentative="1">
      <w:start w:val="1"/>
      <w:numFmt w:val="decimal"/>
      <w:lvlText w:val="%4."/>
      <w:lvlJc w:val="left"/>
      <w:pPr>
        <w:ind w:left="2880" w:hanging="360"/>
      </w:pPr>
    </w:lvl>
    <w:lvl w:ilvl="4" w:tplc="BA3E5B52" w:tentative="1">
      <w:start w:val="1"/>
      <w:numFmt w:val="lowerLetter"/>
      <w:lvlText w:val="%5."/>
      <w:lvlJc w:val="left"/>
      <w:pPr>
        <w:ind w:left="3600" w:hanging="360"/>
      </w:pPr>
    </w:lvl>
    <w:lvl w:ilvl="5" w:tplc="F6D276E6" w:tentative="1">
      <w:start w:val="1"/>
      <w:numFmt w:val="lowerRoman"/>
      <w:lvlText w:val="%6."/>
      <w:lvlJc w:val="right"/>
      <w:pPr>
        <w:ind w:left="4320" w:hanging="180"/>
      </w:pPr>
    </w:lvl>
    <w:lvl w:ilvl="6" w:tplc="F90E568E" w:tentative="1">
      <w:start w:val="1"/>
      <w:numFmt w:val="decimal"/>
      <w:lvlText w:val="%7."/>
      <w:lvlJc w:val="left"/>
      <w:pPr>
        <w:ind w:left="5040" w:hanging="360"/>
      </w:pPr>
    </w:lvl>
    <w:lvl w:ilvl="7" w:tplc="052A90B4" w:tentative="1">
      <w:start w:val="1"/>
      <w:numFmt w:val="lowerLetter"/>
      <w:lvlText w:val="%8."/>
      <w:lvlJc w:val="left"/>
      <w:pPr>
        <w:ind w:left="5760" w:hanging="360"/>
      </w:pPr>
    </w:lvl>
    <w:lvl w:ilvl="8" w:tplc="B7106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608930F6"/>
    <w:multiLevelType w:val="hybridMultilevel"/>
    <w:tmpl w:val="2F589D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9" w15:restartNumberingAfterBreak="0">
    <w:nsid w:val="690C3531"/>
    <w:multiLevelType w:val="multilevel"/>
    <w:tmpl w:val="D2E8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144275272">
    <w:abstractNumId w:val="18"/>
  </w:num>
  <w:num w:numId="2" w16cid:durableId="1396971638">
    <w:abstractNumId w:val="25"/>
  </w:num>
  <w:num w:numId="3" w16cid:durableId="1036733201">
    <w:abstractNumId w:val="0"/>
  </w:num>
  <w:num w:numId="4" w16cid:durableId="1950042223">
    <w:abstractNumId w:val="1"/>
  </w:num>
  <w:num w:numId="5" w16cid:durableId="751321028">
    <w:abstractNumId w:val="2"/>
  </w:num>
  <w:num w:numId="6" w16cid:durableId="1588228085">
    <w:abstractNumId w:val="3"/>
  </w:num>
  <w:num w:numId="7" w16cid:durableId="530845593">
    <w:abstractNumId w:val="4"/>
  </w:num>
  <w:num w:numId="8" w16cid:durableId="1981878044">
    <w:abstractNumId w:val="5"/>
  </w:num>
  <w:num w:numId="9" w16cid:durableId="1493913619">
    <w:abstractNumId w:val="6"/>
  </w:num>
  <w:num w:numId="10" w16cid:durableId="1465078637">
    <w:abstractNumId w:val="10"/>
  </w:num>
  <w:num w:numId="11" w16cid:durableId="1355158286">
    <w:abstractNumId w:val="16"/>
  </w:num>
  <w:num w:numId="12" w16cid:durableId="985667853">
    <w:abstractNumId w:val="17"/>
  </w:num>
  <w:num w:numId="13" w16cid:durableId="1657952727">
    <w:abstractNumId w:val="31"/>
  </w:num>
  <w:num w:numId="14" w16cid:durableId="1450003356">
    <w:abstractNumId w:val="12"/>
  </w:num>
  <w:num w:numId="15" w16cid:durableId="1796174432">
    <w:abstractNumId w:val="15"/>
  </w:num>
  <w:num w:numId="16" w16cid:durableId="1804276505">
    <w:abstractNumId w:val="26"/>
  </w:num>
  <w:num w:numId="17" w16cid:durableId="1208227707">
    <w:abstractNumId w:val="33"/>
  </w:num>
  <w:num w:numId="18" w16cid:durableId="2037072910">
    <w:abstractNumId w:val="20"/>
  </w:num>
  <w:num w:numId="19" w16cid:durableId="1544906993">
    <w:abstractNumId w:val="23"/>
  </w:num>
  <w:num w:numId="20" w16cid:durableId="624429877">
    <w:abstractNumId w:val="32"/>
  </w:num>
  <w:num w:numId="21" w16cid:durableId="1411737426">
    <w:abstractNumId w:val="21"/>
  </w:num>
  <w:num w:numId="22" w16cid:durableId="111870691">
    <w:abstractNumId w:val="7"/>
  </w:num>
  <w:num w:numId="23" w16cid:durableId="115294810">
    <w:abstractNumId w:val="22"/>
  </w:num>
  <w:num w:numId="24" w16cid:durableId="915091621">
    <w:abstractNumId w:val="13"/>
  </w:num>
  <w:num w:numId="25" w16cid:durableId="1443307891">
    <w:abstractNumId w:val="30"/>
  </w:num>
  <w:num w:numId="26" w16cid:durableId="2006198964">
    <w:abstractNumId w:val="28"/>
  </w:num>
  <w:num w:numId="27" w16cid:durableId="1699626868">
    <w:abstractNumId w:val="19"/>
  </w:num>
  <w:num w:numId="28" w16cid:durableId="1634677742">
    <w:abstractNumId w:val="14"/>
  </w:num>
  <w:num w:numId="29" w16cid:durableId="1888369103">
    <w:abstractNumId w:val="24"/>
  </w:num>
  <w:num w:numId="30" w16cid:durableId="2052143712">
    <w:abstractNumId w:val="8"/>
  </w:num>
  <w:num w:numId="31" w16cid:durableId="16126624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23714">
    <w:abstractNumId w:val="11"/>
  </w:num>
  <w:num w:numId="33" w16cid:durableId="1009648355">
    <w:abstractNumId w:val="9"/>
  </w:num>
  <w:num w:numId="34" w16cid:durableId="19508166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A9"/>
    <w:rsid w:val="00762BA9"/>
    <w:rsid w:val="008A2E35"/>
    <w:rsid w:val="009336E3"/>
    <w:rsid w:val="00A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4C75"/>
  <w15:docId w15:val="{0C8B4608-D6A8-4C03-853C-D243582C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B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B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4.xml><?xml version="1.0" encoding="utf-8"?>
<ds:datastoreItem xmlns:ds="http://schemas.openxmlformats.org/officeDocument/2006/customXml" ds:itemID="{FEE5BF40-FEC6-4469-BBC5-9F649E26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Chrostek Łukasz</cp:lastModifiedBy>
  <cp:revision>9</cp:revision>
  <dcterms:created xsi:type="dcterms:W3CDTF">2022-01-17T11:41:00Z</dcterms:created>
  <dcterms:modified xsi:type="dcterms:W3CDTF">2023-08-29T10:23:00Z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