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1648" w14:textId="77777777" w:rsidR="00111CEC" w:rsidRPr="00111CEC" w:rsidRDefault="00111CEC" w:rsidP="00111CEC">
      <w:pPr>
        <w:tabs>
          <w:tab w:val="left" w:pos="2520"/>
        </w:tabs>
        <w:rPr>
          <w:rFonts w:cs="Calibri"/>
          <w:b/>
        </w:rPr>
      </w:pP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</w:p>
    <w:p w14:paraId="4F2FA769" w14:textId="34C78BA4" w:rsidR="00111CEC" w:rsidRPr="00111CEC" w:rsidRDefault="00111CEC" w:rsidP="00111CEC">
      <w:pPr>
        <w:tabs>
          <w:tab w:val="left" w:pos="2520"/>
        </w:tabs>
        <w:ind w:firstLine="5670"/>
        <w:rPr>
          <w:rFonts w:cs="Calibri"/>
          <w:b/>
        </w:rPr>
      </w:pPr>
      <w:r w:rsidRPr="00111CEC">
        <w:rPr>
          <w:rFonts w:cs="Calibri"/>
          <w:b/>
        </w:rPr>
        <w:t xml:space="preserve">Załącznik nr </w:t>
      </w:r>
      <w:r w:rsidR="00344E5F">
        <w:rPr>
          <w:rFonts w:cs="Calibri"/>
          <w:b/>
        </w:rPr>
        <w:t>5</w:t>
      </w:r>
      <w:r w:rsidRPr="00111CEC">
        <w:rPr>
          <w:rFonts w:cs="Calibri"/>
          <w:b/>
        </w:rPr>
        <w:t xml:space="preserve"> do Zapytania ofertowego</w:t>
      </w:r>
    </w:p>
    <w:p w14:paraId="6747EC21" w14:textId="77777777" w:rsidR="0037058B" w:rsidRDefault="0037058B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</w:p>
    <w:p w14:paraId="72364939" w14:textId="6E3924A2" w:rsidR="00111CEC" w:rsidRPr="00111CEC" w:rsidRDefault="00111CEC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111CEC">
        <w:rPr>
          <w:rFonts w:asciiTheme="minorHAnsi" w:hAnsiTheme="minorHAnsi" w:cs="Arial"/>
        </w:rPr>
        <w:t>W celu wykazania spełniania warunków, o których mowa w pkt 9</w:t>
      </w:r>
      <w:r w:rsidR="00344E5F">
        <w:rPr>
          <w:rFonts w:asciiTheme="minorHAnsi" w:hAnsiTheme="minorHAnsi" w:cs="Arial"/>
        </w:rPr>
        <w:t>. 2)</w:t>
      </w:r>
      <w:r w:rsidRPr="00111CEC">
        <w:rPr>
          <w:rFonts w:asciiTheme="minorHAnsi" w:hAnsiTheme="minorHAnsi" w:cs="Arial"/>
        </w:rPr>
        <w:t xml:space="preserve"> Zapytania ofertowego</w:t>
      </w:r>
    </w:p>
    <w:p w14:paraId="27A406FF" w14:textId="77777777" w:rsidR="00111CEC" w:rsidRPr="00111CEC" w:rsidRDefault="00111CEC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111CEC">
        <w:rPr>
          <w:rFonts w:asciiTheme="minorHAnsi" w:hAnsiTheme="minorHAnsi" w:cs="Arial"/>
        </w:rPr>
        <w:t>Wykonawca załącza do oferty na :</w:t>
      </w:r>
    </w:p>
    <w:p w14:paraId="253DB908" w14:textId="4EA15549" w:rsidR="00D95512" w:rsidRPr="00F93301" w:rsidRDefault="00111CEC" w:rsidP="00F93301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765"/>
        <w:jc w:val="both"/>
        <w:rPr>
          <w:rFonts w:cs="Calibri"/>
          <w:b/>
          <w:bCs/>
          <w:kern w:val="3"/>
          <w:lang w:val="pl-PL"/>
        </w:rPr>
      </w:pPr>
      <w:bookmarkStart w:id="0" w:name="_Hlk29388849"/>
      <w:r w:rsidRPr="00111CEC">
        <w:rPr>
          <w:rFonts w:asciiTheme="minorHAnsi" w:hAnsiTheme="minorHAnsi" w:cs="Arial"/>
          <w:b/>
          <w:i/>
        </w:rPr>
        <w:t>„</w:t>
      </w:r>
      <w:bookmarkStart w:id="1" w:name="_Hlk57097024"/>
      <w:r w:rsidR="00344E5F">
        <w:rPr>
          <w:rFonts w:asciiTheme="minorHAnsi" w:hAnsiTheme="minorHAnsi" w:cstheme="minorHAnsi"/>
          <w:b/>
          <w:bCs/>
          <w:lang w:val="pl-PL"/>
        </w:rPr>
        <w:t>W</w:t>
      </w:r>
      <w:r w:rsidR="00344E5F" w:rsidRPr="00596BFF">
        <w:rPr>
          <w:rFonts w:asciiTheme="minorHAnsi" w:hAnsiTheme="minorHAnsi" w:cstheme="minorHAnsi"/>
          <w:b/>
          <w:bCs/>
          <w:lang w:val="pl-PL"/>
        </w:rPr>
        <w:t>ykonanie i dostawa do siedziby Zamawiającego 100 szt. zadrukowanych pakietów powitalnych dla nowych pracowników Zamawiającego oraz 50 szt. zadrukowanych pudełek tekturowych</w:t>
      </w:r>
      <w:r w:rsidR="00D95512" w:rsidRPr="00F93301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bookmarkEnd w:id="1"/>
    </w:p>
    <w:bookmarkEnd w:id="0"/>
    <w:p w14:paraId="5AAD1EB4" w14:textId="04774FF5" w:rsidR="00111CEC" w:rsidRPr="00D95512" w:rsidRDefault="00111CEC" w:rsidP="00111CEC">
      <w:pPr>
        <w:autoSpaceDE w:val="0"/>
        <w:autoSpaceDN w:val="0"/>
        <w:adjustRightInd w:val="0"/>
        <w:spacing w:after="0"/>
        <w:ind w:left="284"/>
        <w:jc w:val="center"/>
        <w:rPr>
          <w:rFonts w:asciiTheme="minorHAnsi" w:hAnsiTheme="minorHAnsi" w:cstheme="minorHAnsi"/>
          <w:i/>
        </w:rPr>
      </w:pPr>
      <w:r w:rsidRPr="00D95512">
        <w:rPr>
          <w:rFonts w:asciiTheme="minorHAnsi" w:hAnsiTheme="minorHAnsi" w:cs="Arial"/>
        </w:rPr>
        <w:t xml:space="preserve">znak sprawy: </w:t>
      </w:r>
      <w:r w:rsidRPr="00B31A0D">
        <w:rPr>
          <w:rFonts w:asciiTheme="minorHAnsi" w:hAnsiTheme="minorHAnsi" w:cs="Arial"/>
          <w:b/>
          <w:bCs/>
        </w:rPr>
        <w:t>WRZ.270.</w:t>
      </w:r>
      <w:r w:rsidR="00344E5F" w:rsidRPr="00B31A0D">
        <w:rPr>
          <w:rFonts w:asciiTheme="minorHAnsi" w:hAnsiTheme="minorHAnsi" w:cs="Arial"/>
          <w:b/>
          <w:bCs/>
        </w:rPr>
        <w:t>54</w:t>
      </w:r>
      <w:r w:rsidRPr="00B31A0D">
        <w:rPr>
          <w:rFonts w:asciiTheme="minorHAnsi" w:hAnsiTheme="minorHAnsi" w:cs="Arial"/>
          <w:b/>
          <w:bCs/>
        </w:rPr>
        <w:t>.202</w:t>
      </w:r>
      <w:r w:rsidR="00F93301" w:rsidRPr="00B31A0D">
        <w:rPr>
          <w:rFonts w:asciiTheme="minorHAnsi" w:hAnsiTheme="minorHAnsi" w:cs="Arial"/>
          <w:b/>
          <w:bCs/>
        </w:rPr>
        <w:t>2</w:t>
      </w:r>
    </w:p>
    <w:p w14:paraId="3E7FD6D4" w14:textId="77777777" w:rsidR="00111CEC" w:rsidRPr="00111CEC" w:rsidRDefault="00111CEC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  <w:b/>
          <w:bCs/>
        </w:rPr>
      </w:pPr>
      <w:r w:rsidRPr="00111CEC">
        <w:rPr>
          <w:rFonts w:asciiTheme="minorHAnsi" w:hAnsiTheme="minorHAnsi" w:cs="Arial"/>
          <w:b/>
          <w:bCs/>
        </w:rPr>
        <w:t>WYKAZ OSÓB</w:t>
      </w:r>
    </w:p>
    <w:p w14:paraId="49614B05" w14:textId="3EA8790E" w:rsidR="00111CEC" w:rsidRPr="00111CEC" w:rsidRDefault="00111CEC" w:rsidP="000238BA">
      <w:pPr>
        <w:spacing w:line="276" w:lineRule="auto"/>
        <w:jc w:val="both"/>
        <w:rPr>
          <w:rFonts w:asciiTheme="minorHAnsi" w:hAnsiTheme="minorHAnsi" w:cs="Arial"/>
          <w:bCs/>
        </w:rPr>
      </w:pPr>
      <w:r w:rsidRPr="00111CEC">
        <w:rPr>
          <w:rFonts w:asciiTheme="minorHAnsi" w:hAnsiTheme="minorHAnsi" w:cs="Arial"/>
          <w:bCs/>
        </w:rPr>
        <w:t>Wykonawca o</w:t>
      </w:r>
      <w:r w:rsidRPr="00111CEC">
        <w:rPr>
          <w:rFonts w:asciiTheme="minorHAnsi" w:hAnsiTheme="minorHAnsi" w:cs="Arial"/>
        </w:rPr>
        <w:t>ś</w:t>
      </w:r>
      <w:r w:rsidRPr="00111CEC">
        <w:rPr>
          <w:rFonts w:asciiTheme="minorHAnsi" w:hAnsiTheme="minorHAnsi" w:cs="Arial"/>
          <w:bCs/>
        </w:rPr>
        <w:t xml:space="preserve">wiadcza, </w:t>
      </w:r>
      <w:r w:rsidRPr="00111CEC">
        <w:rPr>
          <w:rFonts w:asciiTheme="minorHAnsi" w:hAnsiTheme="minorHAnsi" w:cs="Arial"/>
        </w:rPr>
        <w:t>ż</w:t>
      </w:r>
      <w:r w:rsidRPr="00111CEC">
        <w:rPr>
          <w:rFonts w:asciiTheme="minorHAnsi" w:hAnsiTheme="minorHAnsi" w:cs="Arial"/>
          <w:bCs/>
        </w:rPr>
        <w:t>e do realizacji zamówienia dysponuje osobami zdolnymi do wykonania zamówienia o kwalifikacjach zawodowych</w:t>
      </w:r>
      <w:r w:rsidR="00277E57">
        <w:rPr>
          <w:rFonts w:asciiTheme="minorHAnsi" w:hAnsiTheme="minorHAnsi" w:cs="Arial"/>
          <w:bCs/>
        </w:rPr>
        <w:t xml:space="preserve"> i</w:t>
      </w:r>
      <w:r w:rsidRPr="00111CEC">
        <w:rPr>
          <w:rFonts w:asciiTheme="minorHAnsi" w:hAnsiTheme="minorHAnsi" w:cs="Arial"/>
          <w:bCs/>
        </w:rPr>
        <w:t xml:space="preserve"> doświadczeniu niezbędnym do wykonania zamówienia, odpowiadającym warunkom określonym poniżej:</w:t>
      </w:r>
    </w:p>
    <w:tbl>
      <w:tblPr>
        <w:tblpPr w:leftFromText="141" w:rightFromText="141" w:vertAnchor="text" w:tblpXSpec="center" w:tblpY="1"/>
        <w:tblOverlap w:val="never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5"/>
        <w:gridCol w:w="4962"/>
        <w:gridCol w:w="1183"/>
        <w:gridCol w:w="1701"/>
      </w:tblGrid>
      <w:tr w:rsidR="00111CEC" w:rsidRPr="00277E57" w14:paraId="22819CAD" w14:textId="77777777" w:rsidTr="00277E57">
        <w:trPr>
          <w:trHeight w:val="197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E03" w14:textId="77777777" w:rsidR="00111CEC" w:rsidRPr="00277E57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77E57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B1D8" w14:textId="77777777" w:rsidR="00111CEC" w:rsidRPr="00277E57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77E57">
              <w:rPr>
                <w:rFonts w:asciiTheme="minorHAnsi" w:hAnsiTheme="minorHAnsi" w:cs="Arial"/>
                <w:b/>
                <w:sz w:val="20"/>
                <w:szCs w:val="20"/>
              </w:rPr>
              <w:t>Rola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939F" w14:textId="77777777" w:rsidR="00111CEC" w:rsidRPr="00277E57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77E57">
              <w:rPr>
                <w:rFonts w:asciiTheme="minorHAnsi" w:hAnsiTheme="minorHAnsi" w:cs="Arial"/>
                <w:b/>
                <w:sz w:val="20"/>
                <w:szCs w:val="20"/>
              </w:rPr>
              <w:t>Minimalne wymagania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0AC" w14:textId="77777777" w:rsidR="00111CEC" w:rsidRPr="00277E57" w:rsidRDefault="00111CEC" w:rsidP="00D100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77E57">
              <w:rPr>
                <w:rFonts w:asciiTheme="minorHAnsi" w:hAnsiTheme="minorHAnsi" w:cs="Arial"/>
                <w:b/>
                <w:sz w:val="20"/>
                <w:szCs w:val="20"/>
              </w:rPr>
              <w:t>Spełnia wymagania TAK lub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8C05" w14:textId="77777777" w:rsidR="00111CEC" w:rsidRPr="00277E57" w:rsidRDefault="00111CEC" w:rsidP="00D100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77E57"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 w:rsidRPr="00277E5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277E57">
              <w:rPr>
                <w:rFonts w:asciiTheme="minorHAnsi" w:hAnsiTheme="minorHAnsi" w:cs="Arial"/>
                <w:b/>
                <w:sz w:val="18"/>
                <w:szCs w:val="18"/>
              </w:rPr>
              <w:t>oraz informacja o podstawie do dysponowania</w:t>
            </w:r>
          </w:p>
          <w:p w14:paraId="464364DF" w14:textId="77777777" w:rsidR="00111CEC" w:rsidRPr="00277E57" w:rsidRDefault="00111CEC" w:rsidP="00277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77E57">
              <w:rPr>
                <w:rFonts w:asciiTheme="minorHAnsi" w:hAnsiTheme="minorHAnsi" w:cs="Arial"/>
                <w:b/>
                <w:sz w:val="18"/>
                <w:szCs w:val="18"/>
              </w:rPr>
              <w:t xml:space="preserve">osobami </w:t>
            </w:r>
            <w:r w:rsidRPr="00277E57">
              <w:rPr>
                <w:rFonts w:asciiTheme="minorHAnsi" w:hAnsiTheme="minorHAnsi" w:cs="Arial"/>
                <w:sz w:val="18"/>
                <w:szCs w:val="18"/>
              </w:rPr>
              <w:t xml:space="preserve">(np. umowa o pracę, umowa o dzieło, umowa -zlecenia itp.); </w:t>
            </w:r>
          </w:p>
        </w:tc>
      </w:tr>
      <w:tr w:rsidR="00111CEC" w:rsidRPr="00277E57" w14:paraId="5CD5EF53" w14:textId="77777777" w:rsidTr="00277E57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E45" w14:textId="77777777" w:rsidR="00111CEC" w:rsidRPr="00277E57" w:rsidRDefault="00111CEC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77E57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A76" w14:textId="6F5BAF76" w:rsidR="00111CEC" w:rsidRPr="00277E57" w:rsidRDefault="00344E5F" w:rsidP="00D100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77E57">
              <w:rPr>
                <w:rFonts w:asciiTheme="minorHAnsi" w:hAnsiTheme="minorHAnsi" w:cstheme="minorHAnsi"/>
                <w:b/>
                <w:bCs/>
                <w:color w:val="1D2228"/>
              </w:rPr>
              <w:t>Grafik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05D" w14:textId="44C63DAF" w:rsidR="00111CEC" w:rsidRPr="00277E57" w:rsidRDefault="00344E5F" w:rsidP="00277E57">
            <w:pPr>
              <w:pStyle w:val="Akapitzlist"/>
              <w:widowControl w:val="0"/>
              <w:numPr>
                <w:ilvl w:val="0"/>
                <w:numId w:val="0"/>
              </w:numPr>
              <w:tabs>
                <w:tab w:val="left" w:pos="6585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val="pl-PL"/>
              </w:rPr>
            </w:pPr>
            <w:r w:rsidRPr="00277E57">
              <w:rPr>
                <w:rFonts w:cstheme="minorHAnsi"/>
                <w:lang w:val="pl-PL"/>
              </w:rPr>
              <w:t xml:space="preserve">W ostatnich 2 latach samodzielnie przygotował minimum 2 koncepcje graficzne na potrzeby działań o charakterze </w:t>
            </w:r>
            <w:proofErr w:type="spellStart"/>
            <w:r w:rsidRPr="00277E57">
              <w:rPr>
                <w:rFonts w:cstheme="minorHAnsi"/>
                <w:lang w:val="pl-PL"/>
              </w:rPr>
              <w:t>employer</w:t>
            </w:r>
            <w:proofErr w:type="spellEnd"/>
            <w:r w:rsidRPr="00277E57">
              <w:rPr>
                <w:rFonts w:cstheme="minorHAnsi"/>
                <w:lang w:val="pl-PL"/>
              </w:rPr>
              <w:t xml:space="preserve"> </w:t>
            </w:r>
            <w:proofErr w:type="spellStart"/>
            <w:r w:rsidRPr="00277E57">
              <w:rPr>
                <w:rFonts w:cstheme="minorHAnsi"/>
                <w:lang w:val="pl-PL"/>
              </w:rPr>
              <w:t>brandingowym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D4A" w14:textId="77777777" w:rsidR="00111CEC" w:rsidRPr="00277E57" w:rsidRDefault="00111CEC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350" w14:textId="77777777" w:rsidR="00111CEC" w:rsidRPr="00277E57" w:rsidRDefault="00111CEC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44E5F" w:rsidRPr="00277E57" w14:paraId="49E78418" w14:textId="77777777" w:rsidTr="00277E57">
        <w:trPr>
          <w:trHeight w:val="7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8485" w14:textId="5E4CC70D" w:rsidR="00344E5F" w:rsidRPr="00277E57" w:rsidRDefault="00277E57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77E57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CC43" w14:textId="05619D10" w:rsidR="00344E5F" w:rsidRPr="00277E57" w:rsidRDefault="00344E5F" w:rsidP="00D100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277E57">
              <w:rPr>
                <w:rFonts w:asciiTheme="minorHAnsi" w:hAnsiTheme="minorHAnsi" w:cstheme="minorHAnsi"/>
                <w:b/>
                <w:bCs/>
                <w:color w:val="1D2228"/>
              </w:rPr>
              <w:t>Copywriter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1208D" w14:textId="55014C49" w:rsidR="00344E5F" w:rsidRPr="00277E57" w:rsidRDefault="00344E5F" w:rsidP="00277E57">
            <w:pPr>
              <w:pStyle w:val="Akapitzlist"/>
              <w:widowControl w:val="0"/>
              <w:numPr>
                <w:ilvl w:val="0"/>
                <w:numId w:val="0"/>
              </w:numPr>
              <w:tabs>
                <w:tab w:val="left" w:pos="6585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val="pl-PL"/>
              </w:rPr>
            </w:pPr>
            <w:r w:rsidRPr="00277E57">
              <w:rPr>
                <w:rFonts w:cstheme="minorHAnsi"/>
                <w:lang w:val="pl-PL"/>
              </w:rPr>
              <w:t xml:space="preserve">W ostatnich 2 latach samodzielnie przygotował min. 2 koncepcje tekstów o charakterze </w:t>
            </w:r>
            <w:proofErr w:type="spellStart"/>
            <w:r w:rsidRPr="00277E57">
              <w:rPr>
                <w:rFonts w:cstheme="minorHAnsi"/>
                <w:lang w:val="pl-PL"/>
              </w:rPr>
              <w:t>employer</w:t>
            </w:r>
            <w:proofErr w:type="spellEnd"/>
            <w:r w:rsidRPr="00277E57">
              <w:rPr>
                <w:rFonts w:cstheme="minorHAnsi"/>
                <w:lang w:val="pl-PL"/>
              </w:rPr>
              <w:t xml:space="preserve"> </w:t>
            </w:r>
            <w:proofErr w:type="spellStart"/>
            <w:r w:rsidRPr="00277E57">
              <w:rPr>
                <w:rFonts w:cstheme="minorHAnsi"/>
                <w:lang w:val="pl-PL"/>
              </w:rPr>
              <w:t>brandingowym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A7E84" w14:textId="77777777" w:rsidR="00344E5F" w:rsidRPr="00277E57" w:rsidRDefault="00344E5F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57C2" w14:textId="77777777" w:rsidR="00344E5F" w:rsidRPr="00277E57" w:rsidRDefault="00344E5F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44E5F" w:rsidRPr="00277E57" w14:paraId="47462F00" w14:textId="77777777" w:rsidTr="00277E57">
        <w:trPr>
          <w:trHeight w:val="4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1DC28" w14:textId="427D19BC" w:rsidR="00344E5F" w:rsidRPr="00277E57" w:rsidRDefault="00277E57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77E57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CC3C" w14:textId="77718D40" w:rsidR="00344E5F" w:rsidRPr="00277E57" w:rsidRDefault="00344E5F" w:rsidP="00D100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77E57">
              <w:rPr>
                <w:rFonts w:asciiTheme="minorHAnsi" w:hAnsiTheme="minorHAnsi" w:cstheme="minorHAnsi"/>
                <w:b/>
                <w:bCs/>
                <w:color w:val="1D2228"/>
              </w:rPr>
              <w:t>Korektor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3149B" w14:textId="2771221D" w:rsidR="00344E5F" w:rsidRPr="00277E57" w:rsidRDefault="00344E5F" w:rsidP="00277E57">
            <w:pPr>
              <w:pStyle w:val="Akapitzlist"/>
              <w:widowControl w:val="0"/>
              <w:numPr>
                <w:ilvl w:val="0"/>
                <w:numId w:val="0"/>
              </w:numPr>
              <w:tabs>
                <w:tab w:val="left" w:pos="6585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val="pl-PL"/>
              </w:rPr>
            </w:pPr>
            <w:r w:rsidRPr="00277E57">
              <w:rPr>
                <w:rFonts w:cstheme="minorHAnsi"/>
                <w:lang w:val="pl-PL"/>
              </w:rPr>
              <w:t>Minimum 2-letnie doświadczenie na stanowisku korektora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A4CFC" w14:textId="77777777" w:rsidR="00344E5F" w:rsidRPr="00277E57" w:rsidRDefault="00344E5F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82EBE" w14:textId="77777777" w:rsidR="00344E5F" w:rsidRPr="00277E57" w:rsidRDefault="00344E5F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44E5F" w:rsidRPr="00277E57" w14:paraId="1C40A713" w14:textId="77777777" w:rsidTr="00277E57">
        <w:trPr>
          <w:trHeight w:val="1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73182" w14:textId="54511D3C" w:rsidR="00344E5F" w:rsidRPr="00277E57" w:rsidRDefault="00277E57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77E57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30930" w14:textId="665C8FBD" w:rsidR="00344E5F" w:rsidRPr="00277E57" w:rsidRDefault="00344E5F" w:rsidP="00D100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277E57">
              <w:rPr>
                <w:rFonts w:asciiTheme="minorHAnsi" w:hAnsiTheme="minorHAnsi" w:cstheme="minorHAnsi"/>
                <w:b/>
                <w:bCs/>
                <w:lang w:eastAsia="ar-SA"/>
              </w:rPr>
              <w:t>Account</w:t>
            </w:r>
            <w:proofErr w:type="spellEnd"/>
            <w:r w:rsidRPr="00277E57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</w:t>
            </w:r>
            <w:proofErr w:type="spellStart"/>
            <w:r w:rsidRPr="00277E57">
              <w:rPr>
                <w:rFonts w:asciiTheme="minorHAnsi" w:hAnsiTheme="minorHAnsi" w:cstheme="minorHAnsi"/>
                <w:b/>
                <w:bCs/>
                <w:lang w:eastAsia="ar-SA"/>
              </w:rPr>
              <w:t>Specialist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462CA" w14:textId="07B97F9E" w:rsidR="00344E5F" w:rsidRPr="00277E57" w:rsidRDefault="00344E5F" w:rsidP="00277E57">
            <w:pPr>
              <w:pStyle w:val="Akapitzlist"/>
              <w:widowControl w:val="0"/>
              <w:numPr>
                <w:ilvl w:val="0"/>
                <w:numId w:val="0"/>
              </w:numPr>
              <w:tabs>
                <w:tab w:val="left" w:pos="6585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val="pl-PL"/>
              </w:rPr>
            </w:pPr>
            <w:bookmarkStart w:id="2" w:name="_Hlk64373671"/>
            <w:r w:rsidRPr="00277E57">
              <w:rPr>
                <w:rFonts w:asciiTheme="minorHAnsi" w:hAnsiTheme="minorHAnsi" w:cstheme="minorHAnsi"/>
                <w:color w:val="1D2228"/>
                <w:lang w:val="pl-PL"/>
              </w:rPr>
              <w:t xml:space="preserve">W ostatnich 2 latach odpowiadał za </w:t>
            </w:r>
            <w:r w:rsidRPr="00277E57">
              <w:rPr>
                <w:rFonts w:asciiTheme="minorHAnsi" w:hAnsiTheme="minorHAnsi" w:cstheme="minorHAnsi"/>
                <w:lang w:val="pl-PL"/>
              </w:rPr>
              <w:t xml:space="preserve">koordynację </w:t>
            </w:r>
            <w:r w:rsidRPr="00277E57">
              <w:rPr>
                <w:rFonts w:asciiTheme="minorHAnsi" w:hAnsiTheme="minorHAnsi" w:cstheme="minorHAnsi"/>
                <w:lang w:val="pl-PL"/>
              </w:rPr>
              <w:br/>
              <w:t xml:space="preserve">i zarządzanie realizacją 2 projektów związanych </w:t>
            </w:r>
            <w:r w:rsidRPr="00277E57">
              <w:rPr>
                <w:rFonts w:asciiTheme="minorHAnsi" w:hAnsiTheme="minorHAnsi" w:cstheme="minorHAnsi"/>
                <w:lang w:val="pl-PL"/>
              </w:rPr>
              <w:br/>
              <w:t xml:space="preserve">z obszarem </w:t>
            </w:r>
            <w:proofErr w:type="spellStart"/>
            <w:r w:rsidRPr="00277E57">
              <w:rPr>
                <w:rFonts w:asciiTheme="minorHAnsi" w:hAnsiTheme="minorHAnsi" w:cstheme="minorHAnsi"/>
                <w:lang w:val="pl-PL"/>
              </w:rPr>
              <w:t>employer</w:t>
            </w:r>
            <w:proofErr w:type="spellEnd"/>
            <w:r w:rsidRPr="00277E57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277E57">
              <w:rPr>
                <w:rFonts w:asciiTheme="minorHAnsi" w:hAnsiTheme="minorHAnsi" w:cstheme="minorHAnsi"/>
                <w:lang w:val="pl-PL"/>
              </w:rPr>
              <w:t>brandingu</w:t>
            </w:r>
            <w:proofErr w:type="spellEnd"/>
            <w:r w:rsidRPr="00277E57">
              <w:rPr>
                <w:rFonts w:asciiTheme="minorHAnsi" w:hAnsiTheme="minorHAnsi" w:cstheme="minorHAnsi"/>
                <w:lang w:val="pl-PL"/>
              </w:rPr>
              <w:t xml:space="preserve">, w tym </w:t>
            </w:r>
            <w:bookmarkEnd w:id="2"/>
            <w:r w:rsidRPr="00277E57">
              <w:rPr>
                <w:rFonts w:asciiTheme="minorHAnsi" w:hAnsiTheme="minorHAnsi" w:cstheme="minorHAnsi"/>
                <w:lang w:val="pl-PL"/>
              </w:rPr>
              <w:t>dostaw produktów promocyjnych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E8586" w14:textId="77777777" w:rsidR="00344E5F" w:rsidRPr="00277E57" w:rsidRDefault="00344E5F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52A9C" w14:textId="77777777" w:rsidR="00344E5F" w:rsidRPr="00277E57" w:rsidRDefault="00344E5F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E57B3BA" w14:textId="02A49190" w:rsidR="00111CEC" w:rsidRDefault="00111CEC" w:rsidP="00111CEC">
      <w:pPr>
        <w:autoSpaceDE w:val="0"/>
        <w:autoSpaceDN w:val="0"/>
        <w:adjustRightInd w:val="0"/>
        <w:rPr>
          <w:rFonts w:cs="Calibri"/>
        </w:rPr>
      </w:pPr>
    </w:p>
    <w:p w14:paraId="7E70E486" w14:textId="4BFBF71F" w:rsidR="00804185" w:rsidRDefault="00804185" w:rsidP="00111CEC">
      <w:pPr>
        <w:autoSpaceDE w:val="0"/>
        <w:autoSpaceDN w:val="0"/>
        <w:adjustRightInd w:val="0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2535"/>
        <w:gridCol w:w="4215"/>
      </w:tblGrid>
      <w:tr w:rsidR="00804185" w:rsidRPr="00F51C47" w14:paraId="749093EF" w14:textId="77777777" w:rsidTr="00AE479F">
        <w:tc>
          <w:tcPr>
            <w:tcW w:w="2951" w:type="dxa"/>
            <w:hideMark/>
          </w:tcPr>
          <w:p w14:paraId="745DA9D4" w14:textId="77777777" w:rsidR="00804185" w:rsidRPr="00F51C47" w:rsidRDefault="00804185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……………………………..</w:t>
            </w:r>
          </w:p>
        </w:tc>
        <w:tc>
          <w:tcPr>
            <w:tcW w:w="2604" w:type="dxa"/>
            <w:hideMark/>
          </w:tcPr>
          <w:p w14:paraId="48491CF5" w14:textId="77777777" w:rsidR="00804185" w:rsidRPr="00F51C47" w:rsidRDefault="00804185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</w:t>
            </w:r>
          </w:p>
        </w:tc>
        <w:tc>
          <w:tcPr>
            <w:tcW w:w="4299" w:type="dxa"/>
            <w:hideMark/>
          </w:tcPr>
          <w:p w14:paraId="37E8AF0F" w14:textId="77777777" w:rsidR="00804185" w:rsidRPr="00F51C47" w:rsidRDefault="00804185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………………………………………………..</w:t>
            </w:r>
          </w:p>
        </w:tc>
      </w:tr>
      <w:tr w:rsidR="00804185" w:rsidRPr="00F51C47" w14:paraId="2217BC15" w14:textId="77777777" w:rsidTr="00AE479F">
        <w:tc>
          <w:tcPr>
            <w:tcW w:w="2951" w:type="dxa"/>
            <w:hideMark/>
          </w:tcPr>
          <w:p w14:paraId="69882E95" w14:textId="77777777" w:rsidR="00804185" w:rsidRPr="00F51C47" w:rsidRDefault="00804185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 miejscowość)</w:t>
            </w:r>
          </w:p>
        </w:tc>
        <w:tc>
          <w:tcPr>
            <w:tcW w:w="2604" w:type="dxa"/>
            <w:hideMark/>
          </w:tcPr>
          <w:p w14:paraId="28700696" w14:textId="77777777" w:rsidR="00804185" w:rsidRPr="00F51C47" w:rsidRDefault="00804185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(data)</w:t>
            </w:r>
          </w:p>
        </w:tc>
        <w:tc>
          <w:tcPr>
            <w:tcW w:w="4299" w:type="dxa"/>
            <w:hideMark/>
          </w:tcPr>
          <w:p w14:paraId="6CB97704" w14:textId="77777777" w:rsidR="00804185" w:rsidRPr="002C6705" w:rsidRDefault="00804185" w:rsidP="00AE479F">
            <w:pPr>
              <w:spacing w:after="0" w:line="276" w:lineRule="auto"/>
              <w:rPr>
                <w:rFonts w:eastAsia="Times New Roman" w:cs="Calibri"/>
                <w:i/>
              </w:rPr>
            </w:pPr>
            <w:r w:rsidRPr="00F51C47">
              <w:rPr>
                <w:rFonts w:eastAsia="Times New Roman" w:cs="Calibri"/>
                <w:i/>
              </w:rPr>
              <w:t>(podpis Wykonawcy lub  osoby uprawnionej do jego reprezentowania)</w:t>
            </w:r>
          </w:p>
        </w:tc>
      </w:tr>
    </w:tbl>
    <w:p w14:paraId="1C443635" w14:textId="7FE04FD7" w:rsidR="00804185" w:rsidRDefault="00804185" w:rsidP="00111CEC">
      <w:pPr>
        <w:autoSpaceDE w:val="0"/>
        <w:autoSpaceDN w:val="0"/>
        <w:adjustRightInd w:val="0"/>
        <w:rPr>
          <w:rFonts w:cs="Calibri"/>
        </w:rPr>
      </w:pPr>
    </w:p>
    <w:p w14:paraId="5B63DAF9" w14:textId="20D463A4" w:rsidR="00804185" w:rsidRDefault="00804185" w:rsidP="00111CEC">
      <w:pPr>
        <w:autoSpaceDE w:val="0"/>
        <w:autoSpaceDN w:val="0"/>
        <w:adjustRightInd w:val="0"/>
        <w:rPr>
          <w:rFonts w:cs="Calibri"/>
        </w:rPr>
      </w:pPr>
    </w:p>
    <w:p w14:paraId="0EFF549C" w14:textId="77777777" w:rsidR="00804185" w:rsidRPr="00111CEC" w:rsidRDefault="00804185" w:rsidP="00111CEC">
      <w:pPr>
        <w:autoSpaceDE w:val="0"/>
        <w:autoSpaceDN w:val="0"/>
        <w:adjustRightInd w:val="0"/>
        <w:rPr>
          <w:rFonts w:cs="Calibri"/>
        </w:rPr>
      </w:pPr>
    </w:p>
    <w:p w14:paraId="4EA513AD" w14:textId="2DF0C4B1" w:rsidR="001F1AA5" w:rsidRPr="00111CEC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8B682E9" w14:textId="77777777" w:rsidR="001F1AA5" w:rsidRPr="00111CEC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D763510" w14:textId="5EE4E579" w:rsidR="001F1AA5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D659BA2" w14:textId="22F4F3D0" w:rsidR="00614E06" w:rsidRPr="00111CEC" w:rsidRDefault="00614E06" w:rsidP="00614E0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111CEC">
        <w:rPr>
          <w:rFonts w:asciiTheme="minorHAnsi" w:hAnsiTheme="minorHAnsi" w:cs="Arial"/>
        </w:rPr>
        <w:lastRenderedPageBreak/>
        <w:t xml:space="preserve">W celu </w:t>
      </w:r>
      <w:r w:rsidR="00701B5C">
        <w:rPr>
          <w:rFonts w:asciiTheme="minorHAnsi" w:hAnsiTheme="minorHAnsi" w:cs="Arial"/>
        </w:rPr>
        <w:t xml:space="preserve">wykazania </w:t>
      </w:r>
      <w:r>
        <w:rPr>
          <w:rFonts w:asciiTheme="minorHAnsi" w:hAnsiTheme="minorHAnsi" w:cs="Arial"/>
        </w:rPr>
        <w:t>spełniania kryteriów oceny ofert</w:t>
      </w:r>
      <w:r w:rsidRPr="00111CEC">
        <w:rPr>
          <w:rFonts w:asciiTheme="minorHAnsi" w:hAnsiTheme="minorHAnsi" w:cs="Arial"/>
        </w:rPr>
        <w:t xml:space="preserve">, o których mowa w pkt </w:t>
      </w:r>
      <w:r>
        <w:rPr>
          <w:rFonts w:asciiTheme="minorHAnsi" w:hAnsiTheme="minorHAnsi" w:cs="Arial"/>
        </w:rPr>
        <w:t>7. 2)</w:t>
      </w:r>
      <w:r w:rsidRPr="00111CEC">
        <w:rPr>
          <w:rFonts w:asciiTheme="minorHAnsi" w:hAnsiTheme="minorHAnsi" w:cs="Arial"/>
        </w:rPr>
        <w:t xml:space="preserve"> Zapytania ofertowego</w:t>
      </w:r>
    </w:p>
    <w:p w14:paraId="1E108AF8" w14:textId="77777777" w:rsidR="00614E06" w:rsidRPr="00111CEC" w:rsidRDefault="00614E06" w:rsidP="00614E0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111CEC">
        <w:rPr>
          <w:rFonts w:asciiTheme="minorHAnsi" w:hAnsiTheme="minorHAnsi" w:cs="Arial"/>
        </w:rPr>
        <w:t>Wykonawca załącza do oferty na :</w:t>
      </w:r>
    </w:p>
    <w:p w14:paraId="7BAFFBE5" w14:textId="77777777" w:rsidR="00614E06" w:rsidRPr="00F93301" w:rsidRDefault="00614E06" w:rsidP="00614E06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765"/>
        <w:jc w:val="both"/>
        <w:rPr>
          <w:rFonts w:cs="Calibri"/>
          <w:b/>
          <w:bCs/>
          <w:kern w:val="3"/>
          <w:lang w:val="pl-PL"/>
        </w:rPr>
      </w:pPr>
      <w:r w:rsidRPr="00111CEC">
        <w:rPr>
          <w:rFonts w:asciiTheme="minorHAnsi" w:hAnsiTheme="minorHAnsi" w:cs="Arial"/>
          <w:b/>
          <w:i/>
        </w:rPr>
        <w:t>„</w:t>
      </w:r>
      <w:r>
        <w:rPr>
          <w:rFonts w:asciiTheme="minorHAnsi" w:hAnsiTheme="minorHAnsi" w:cstheme="minorHAnsi"/>
          <w:b/>
          <w:bCs/>
          <w:lang w:val="pl-PL"/>
        </w:rPr>
        <w:t>W</w:t>
      </w:r>
      <w:r w:rsidRPr="00596BFF">
        <w:rPr>
          <w:rFonts w:asciiTheme="minorHAnsi" w:hAnsiTheme="minorHAnsi" w:cstheme="minorHAnsi"/>
          <w:b/>
          <w:bCs/>
          <w:lang w:val="pl-PL"/>
        </w:rPr>
        <w:t>ykonanie i dostawa do siedziby Zamawiającego 100 szt. zadrukowanych pakietów powitalnych dla nowych pracowników Zamawiającego oraz 50 szt. zadrukowanych pudełek tekturowych</w:t>
      </w:r>
      <w:r w:rsidRPr="00F93301">
        <w:rPr>
          <w:rFonts w:asciiTheme="minorHAnsi" w:hAnsiTheme="minorHAnsi" w:cstheme="minorHAnsi"/>
          <w:b/>
          <w:bCs/>
          <w:i/>
          <w:iCs/>
          <w:lang w:val="pl-PL"/>
        </w:rPr>
        <w:t>”</w:t>
      </w:r>
    </w:p>
    <w:p w14:paraId="295F7C0D" w14:textId="77777777" w:rsidR="00614E06" w:rsidRPr="00D95512" w:rsidRDefault="00614E06" w:rsidP="00614E06">
      <w:pPr>
        <w:autoSpaceDE w:val="0"/>
        <w:autoSpaceDN w:val="0"/>
        <w:adjustRightInd w:val="0"/>
        <w:spacing w:after="0"/>
        <w:ind w:left="284"/>
        <w:jc w:val="center"/>
        <w:rPr>
          <w:rFonts w:asciiTheme="minorHAnsi" w:hAnsiTheme="minorHAnsi" w:cstheme="minorHAnsi"/>
          <w:i/>
        </w:rPr>
      </w:pPr>
      <w:r w:rsidRPr="00D95512">
        <w:rPr>
          <w:rFonts w:asciiTheme="minorHAnsi" w:hAnsiTheme="minorHAnsi" w:cs="Arial"/>
        </w:rPr>
        <w:t xml:space="preserve">znak sprawy: </w:t>
      </w:r>
      <w:r w:rsidRPr="00B31A0D">
        <w:rPr>
          <w:rFonts w:asciiTheme="minorHAnsi" w:hAnsiTheme="minorHAnsi" w:cs="Arial"/>
          <w:b/>
          <w:bCs/>
        </w:rPr>
        <w:t>WRZ.270.54.2022</w:t>
      </w:r>
    </w:p>
    <w:p w14:paraId="4F26BBF0" w14:textId="77777777" w:rsidR="00614E06" w:rsidRPr="00111CEC" w:rsidRDefault="00614E06" w:rsidP="00614E0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  <w:b/>
          <w:bCs/>
        </w:rPr>
      </w:pPr>
      <w:r w:rsidRPr="00111CEC">
        <w:rPr>
          <w:rFonts w:asciiTheme="minorHAnsi" w:hAnsiTheme="minorHAnsi" w:cs="Arial"/>
          <w:b/>
          <w:bCs/>
        </w:rPr>
        <w:t>WYKAZ OSÓB</w:t>
      </w:r>
    </w:p>
    <w:p w14:paraId="1C04CF64" w14:textId="611BA86E" w:rsidR="00614E06" w:rsidRPr="00111CEC" w:rsidRDefault="00614E06" w:rsidP="00614E06">
      <w:pPr>
        <w:spacing w:line="276" w:lineRule="auto"/>
        <w:jc w:val="both"/>
        <w:rPr>
          <w:rFonts w:asciiTheme="minorHAnsi" w:hAnsiTheme="minorHAnsi" w:cs="Arial"/>
          <w:bCs/>
        </w:rPr>
      </w:pPr>
      <w:r w:rsidRPr="00111CEC">
        <w:rPr>
          <w:rFonts w:asciiTheme="minorHAnsi" w:hAnsiTheme="minorHAnsi" w:cs="Arial"/>
          <w:bCs/>
        </w:rPr>
        <w:t>Wykonawca o</w:t>
      </w:r>
      <w:r w:rsidRPr="00111CEC">
        <w:rPr>
          <w:rFonts w:asciiTheme="minorHAnsi" w:hAnsiTheme="minorHAnsi" w:cs="Arial"/>
        </w:rPr>
        <w:t>ś</w:t>
      </w:r>
      <w:r w:rsidRPr="00111CEC">
        <w:rPr>
          <w:rFonts w:asciiTheme="minorHAnsi" w:hAnsiTheme="minorHAnsi" w:cs="Arial"/>
          <w:bCs/>
        </w:rPr>
        <w:t xml:space="preserve">wiadcza, </w:t>
      </w:r>
      <w:r w:rsidRPr="00111CEC">
        <w:rPr>
          <w:rFonts w:asciiTheme="minorHAnsi" w:hAnsiTheme="minorHAnsi" w:cs="Arial"/>
        </w:rPr>
        <w:t>ż</w:t>
      </w:r>
      <w:r w:rsidRPr="00111CEC">
        <w:rPr>
          <w:rFonts w:asciiTheme="minorHAnsi" w:hAnsiTheme="minorHAnsi" w:cs="Arial"/>
          <w:bCs/>
        </w:rPr>
        <w:t xml:space="preserve">e </w:t>
      </w:r>
      <w:r w:rsidR="00F92D83">
        <w:rPr>
          <w:rFonts w:asciiTheme="minorHAnsi" w:hAnsiTheme="minorHAnsi" w:cs="Arial"/>
          <w:bCs/>
        </w:rPr>
        <w:t xml:space="preserve">nw. osoby wyznaczone do realizacji </w:t>
      </w:r>
      <w:r w:rsidRPr="00111CEC">
        <w:rPr>
          <w:rFonts w:asciiTheme="minorHAnsi" w:hAnsiTheme="minorHAnsi" w:cs="Arial"/>
          <w:bCs/>
        </w:rPr>
        <w:t>zamówienia o kwalifikacjach zawodowych</w:t>
      </w:r>
      <w:r>
        <w:rPr>
          <w:rFonts w:asciiTheme="minorHAnsi" w:hAnsiTheme="minorHAnsi" w:cs="Arial"/>
          <w:bCs/>
        </w:rPr>
        <w:t xml:space="preserve"> i</w:t>
      </w:r>
      <w:r w:rsidRPr="00111CEC">
        <w:rPr>
          <w:rFonts w:asciiTheme="minorHAnsi" w:hAnsiTheme="minorHAnsi" w:cs="Arial"/>
          <w:bCs/>
        </w:rPr>
        <w:t xml:space="preserve"> doświadczeniu niezbędnym do wykonania zamówienia, odpowiadają </w:t>
      </w:r>
      <w:r w:rsidR="006106E2">
        <w:rPr>
          <w:rFonts w:asciiTheme="minorHAnsi" w:hAnsiTheme="minorHAnsi" w:cs="Arial"/>
          <w:bCs/>
        </w:rPr>
        <w:t>kryteriom</w:t>
      </w:r>
      <w:r w:rsidRPr="00111CEC">
        <w:rPr>
          <w:rFonts w:asciiTheme="minorHAnsi" w:hAnsiTheme="minorHAnsi" w:cs="Arial"/>
          <w:bCs/>
        </w:rPr>
        <w:t xml:space="preserve"> określonym poniżej:</w:t>
      </w: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5"/>
        <w:gridCol w:w="4962"/>
        <w:gridCol w:w="2410"/>
      </w:tblGrid>
      <w:tr w:rsidR="00971BAD" w:rsidRPr="00435A49" w14:paraId="68E53EF4" w14:textId="77777777" w:rsidTr="0095243E">
        <w:trPr>
          <w:trHeight w:val="416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E3B3" w14:textId="77777777" w:rsidR="00971BAD" w:rsidRPr="00435A49" w:rsidRDefault="00971BAD" w:rsidP="00AE47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5A49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48F6" w14:textId="77777777" w:rsidR="00971BAD" w:rsidRPr="00435A49" w:rsidRDefault="00971BAD" w:rsidP="00AE47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35A49">
              <w:rPr>
                <w:rFonts w:asciiTheme="minorHAnsi" w:hAnsiTheme="minorHAnsi" w:cs="Arial"/>
                <w:b/>
                <w:sz w:val="20"/>
                <w:szCs w:val="20"/>
              </w:rPr>
              <w:t>Rola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AD74" w14:textId="25F24282" w:rsidR="00971BAD" w:rsidRPr="00435A49" w:rsidRDefault="00971BAD" w:rsidP="00AE47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435A49">
              <w:rPr>
                <w:rFonts w:asciiTheme="minorHAnsi" w:hAnsiTheme="minorHAnsi" w:cs="Arial"/>
                <w:b/>
              </w:rPr>
              <w:t>Dodatkowe doświadczenie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F900" w14:textId="5776ED87" w:rsidR="00971BAD" w:rsidRPr="00435A49" w:rsidRDefault="005D2840" w:rsidP="002516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 przypadku wykazywania się dodatkowym doświadczeniem podać informacje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971BAD" w:rsidRPr="00435A49" w14:paraId="16CA4AA6" w14:textId="77777777" w:rsidTr="00971BAD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FB32" w14:textId="77777777" w:rsidR="00971BAD" w:rsidRPr="00435A49" w:rsidRDefault="00971BAD" w:rsidP="00AE479F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5A49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7DDD" w14:textId="77777777" w:rsidR="00971BAD" w:rsidRPr="00435A49" w:rsidRDefault="00971BAD" w:rsidP="00AE479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35A49">
              <w:rPr>
                <w:rFonts w:asciiTheme="minorHAnsi" w:hAnsiTheme="minorHAnsi" w:cstheme="minorHAnsi"/>
                <w:b/>
                <w:bCs/>
                <w:color w:val="1D2228"/>
              </w:rPr>
              <w:t>Grafik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3F2" w14:textId="59EE2F85" w:rsidR="007647D3" w:rsidRPr="00435A49" w:rsidRDefault="007647D3" w:rsidP="007647D3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19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 okresie ostatnich 2 lat przed upływem terminu składania ofert opracował samodzielnie 2 koncepcje graficzne na potrzeby materiałów z zakresu </w:t>
            </w:r>
            <w:proofErr w:type="spellStart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employer</w:t>
            </w:r>
            <w:proofErr w:type="spellEnd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brandingu</w:t>
            </w:r>
            <w:proofErr w:type="spellEnd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– 0 punktów. </w:t>
            </w:r>
          </w:p>
          <w:p w14:paraId="46635ED5" w14:textId="21A1E74C" w:rsidR="007647D3" w:rsidRPr="00435A49" w:rsidRDefault="007647D3" w:rsidP="007647D3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19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 okresie ostatnich 2 lat przed upływem terminu składania ofert samodzielnie opracował 3 koncepcje graficzne na potrzeby materiałów z zakresu </w:t>
            </w:r>
            <w:proofErr w:type="spellStart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employer</w:t>
            </w:r>
            <w:proofErr w:type="spellEnd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brandingu</w:t>
            </w:r>
            <w:proofErr w:type="spellEnd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– 5 punktów. </w:t>
            </w:r>
          </w:p>
          <w:p w14:paraId="5C4252D0" w14:textId="5663B97D" w:rsidR="00971BAD" w:rsidRPr="00435A49" w:rsidRDefault="007647D3" w:rsidP="007647D3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6585"/>
              </w:tabs>
              <w:suppressAutoHyphens/>
              <w:autoSpaceDN w:val="0"/>
              <w:spacing w:after="0"/>
              <w:ind w:left="319"/>
              <w:contextualSpacing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833E0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 okresie ostatnich 2 lat przed upływem terminu składania ofert opracował minimum </w:t>
            </w:r>
            <w:r w:rsidR="00833E0F" w:rsidRPr="00833E0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4</w:t>
            </w:r>
            <w:r w:rsidRPr="00833E0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koncepcje graficzne na potrzeby </w:t>
            </w:r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materiałów z zakresu </w:t>
            </w:r>
            <w:proofErr w:type="spellStart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employer</w:t>
            </w:r>
            <w:proofErr w:type="spellEnd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brandingu</w:t>
            </w:r>
            <w:proofErr w:type="spellEnd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>– 10 punktów.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00DC" w14:textId="77777777" w:rsidR="0025166C" w:rsidRDefault="0025166C" w:rsidP="0025166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74611012" w14:textId="6A6587EA" w:rsidR="00971BAD" w:rsidRDefault="005D2840" w:rsidP="0025166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…………………………..</w:t>
            </w:r>
          </w:p>
          <w:p w14:paraId="17FE6DE3" w14:textId="4FC8EE29" w:rsidR="0025166C" w:rsidRPr="00435A49" w:rsidRDefault="0025166C" w:rsidP="0025166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(podać)</w:t>
            </w:r>
          </w:p>
        </w:tc>
      </w:tr>
      <w:tr w:rsidR="00971BAD" w:rsidRPr="00435A49" w14:paraId="01312B1C" w14:textId="77777777" w:rsidTr="00971BAD">
        <w:trPr>
          <w:trHeight w:val="4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8A15" w14:textId="77777777" w:rsidR="00971BAD" w:rsidRPr="00435A49" w:rsidRDefault="00971BAD" w:rsidP="00AE479F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5A49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44849" w14:textId="77777777" w:rsidR="00971BAD" w:rsidRPr="00435A49" w:rsidRDefault="00971BAD" w:rsidP="00AE479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435A49">
              <w:rPr>
                <w:rFonts w:asciiTheme="minorHAnsi" w:hAnsiTheme="minorHAnsi" w:cstheme="minorHAnsi"/>
                <w:b/>
                <w:bCs/>
                <w:color w:val="1D2228"/>
              </w:rPr>
              <w:t>Copywriter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8BFC5" w14:textId="0883421E" w:rsidR="007647D3" w:rsidRPr="00435A49" w:rsidRDefault="007647D3" w:rsidP="007647D3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19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 okresie ostatnich 2 lat przed upływem terminu składania ofert opracował samodzielnie  2 koncepcje tekstów na potrzeby materiałów z zakresu </w:t>
            </w:r>
            <w:proofErr w:type="spellStart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employer</w:t>
            </w:r>
            <w:proofErr w:type="spellEnd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brandingu</w:t>
            </w:r>
            <w:proofErr w:type="spellEnd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– 0 punktów. </w:t>
            </w:r>
          </w:p>
          <w:p w14:paraId="7F41DDAD" w14:textId="2E8C25DB" w:rsidR="007647D3" w:rsidRPr="00435A49" w:rsidRDefault="007647D3" w:rsidP="007647D3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19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 okresie ostatnich 2 lat przed upływem terminu składania ofert samodzielnie opracował 3 koncepcje tekstów na potrzeby materiałów z zakresu </w:t>
            </w:r>
            <w:proofErr w:type="spellStart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employer</w:t>
            </w:r>
            <w:proofErr w:type="spellEnd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brandingu</w:t>
            </w:r>
            <w:proofErr w:type="spellEnd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– 5 punktów. </w:t>
            </w:r>
          </w:p>
          <w:p w14:paraId="44F5C746" w14:textId="605847C2" w:rsidR="00971BAD" w:rsidRPr="00435A49" w:rsidRDefault="007647D3" w:rsidP="007647D3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19"/>
              <w:rPr>
                <w:sz w:val="18"/>
                <w:szCs w:val="18"/>
                <w:lang w:val="pl-PL"/>
              </w:rPr>
            </w:pPr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 okresie ostatnich 2 lat przed upływem terminu składania ofert opracował min. 4 koncepcje tekstów na potrzeby materiałów z zakresu </w:t>
            </w:r>
            <w:proofErr w:type="spellStart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employer</w:t>
            </w:r>
            <w:proofErr w:type="spellEnd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brandingu</w:t>
            </w:r>
            <w:proofErr w:type="spellEnd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>– 10 punktów.</w:t>
            </w:r>
            <w:r w:rsidR="0095243E" w:rsidRPr="00435A49">
              <w:rPr>
                <w:rFonts w:asciiTheme="minorHAnsi" w:hAnsiTheme="minorHAnsi" w:cs="Arial"/>
                <w:b/>
                <w:lang w:val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ABCB4" w14:textId="77777777" w:rsidR="0025166C" w:rsidRDefault="0025166C" w:rsidP="0025166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6EAEBF52" w14:textId="6F640182" w:rsidR="0025166C" w:rsidRDefault="0025166C" w:rsidP="0025166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…………………………..</w:t>
            </w:r>
          </w:p>
          <w:p w14:paraId="7D5A02FA" w14:textId="40EE9876" w:rsidR="00971BAD" w:rsidRPr="00435A49" w:rsidRDefault="0025166C" w:rsidP="0025166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(podać)</w:t>
            </w:r>
          </w:p>
        </w:tc>
      </w:tr>
      <w:tr w:rsidR="00971BAD" w:rsidRPr="00435A49" w14:paraId="7ECB3485" w14:textId="77777777" w:rsidTr="00971BAD">
        <w:trPr>
          <w:trHeight w:val="4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F6F11" w14:textId="77777777" w:rsidR="00971BAD" w:rsidRPr="00435A49" w:rsidRDefault="00971BAD" w:rsidP="00AE479F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5A49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4CB39" w14:textId="77777777" w:rsidR="00971BAD" w:rsidRPr="00435A49" w:rsidRDefault="00971BAD" w:rsidP="00AE479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35A49">
              <w:rPr>
                <w:rFonts w:asciiTheme="minorHAnsi" w:hAnsiTheme="minorHAnsi" w:cstheme="minorHAnsi"/>
                <w:b/>
                <w:bCs/>
                <w:color w:val="1D2228"/>
              </w:rPr>
              <w:t>Korektor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799ED" w14:textId="35C5D7D6" w:rsidR="007647D3" w:rsidRPr="00435A49" w:rsidRDefault="007647D3" w:rsidP="007647D3">
            <w:pPr>
              <w:pStyle w:val="Akapitzlist"/>
              <w:numPr>
                <w:ilvl w:val="0"/>
                <w:numId w:val="41"/>
              </w:numPr>
              <w:spacing w:after="0" w:line="276" w:lineRule="auto"/>
              <w:ind w:left="319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bookmarkStart w:id="3" w:name="_Hlk97812271"/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Posiada udokumentowane doświadczenie zawodowe na stanowisku Korektora krótsze lub równe jak 2 lata </w:t>
            </w:r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– 0 punktów. </w:t>
            </w:r>
          </w:p>
          <w:p w14:paraId="7A28FA47" w14:textId="01F5F7F9" w:rsidR="007647D3" w:rsidRPr="00435A49" w:rsidRDefault="007647D3" w:rsidP="007647D3">
            <w:pPr>
              <w:pStyle w:val="Akapitzlist"/>
              <w:numPr>
                <w:ilvl w:val="0"/>
                <w:numId w:val="41"/>
              </w:numPr>
              <w:spacing w:after="0" w:line="276" w:lineRule="auto"/>
              <w:ind w:left="319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Posiada udokumentowane ponad 2-letnie doświadczenie zawodowe na stanowisku Korektora </w:t>
            </w:r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5 punktów. </w:t>
            </w:r>
          </w:p>
          <w:p w14:paraId="75D52C29" w14:textId="5564102F" w:rsidR="00971BAD" w:rsidRPr="00435A49" w:rsidRDefault="007647D3" w:rsidP="007647D3">
            <w:pPr>
              <w:pStyle w:val="Akapitzlist"/>
              <w:numPr>
                <w:ilvl w:val="0"/>
                <w:numId w:val="41"/>
              </w:numPr>
              <w:spacing w:after="0" w:line="276" w:lineRule="auto"/>
              <w:ind w:left="319"/>
              <w:rPr>
                <w:sz w:val="18"/>
                <w:szCs w:val="18"/>
                <w:lang w:val="pl-PL"/>
              </w:rPr>
            </w:pPr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Posiada udokumentowane minimum 3-letnie doświadczenie zawodowe na stanowisku Korektora ofert </w:t>
            </w:r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>– 10 punktów.</w:t>
            </w:r>
            <w:r w:rsidR="0095243E" w:rsidRPr="00435A49">
              <w:rPr>
                <w:rFonts w:asciiTheme="minorHAnsi" w:hAnsiTheme="minorHAnsi" w:cs="Arial"/>
                <w:b/>
                <w:lang w:val="pl-PL"/>
              </w:rPr>
              <w:t xml:space="preserve"> 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1CFF7" w14:textId="77777777" w:rsidR="0025166C" w:rsidRDefault="0025166C" w:rsidP="0025166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1C5BC175" w14:textId="664696BD" w:rsidR="0025166C" w:rsidRDefault="0025166C" w:rsidP="0025166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…………………………..</w:t>
            </w:r>
          </w:p>
          <w:p w14:paraId="0081634D" w14:textId="07197023" w:rsidR="00971BAD" w:rsidRPr="00435A49" w:rsidRDefault="0025166C" w:rsidP="0025166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(podać)</w:t>
            </w:r>
          </w:p>
        </w:tc>
      </w:tr>
      <w:tr w:rsidR="00971BAD" w:rsidRPr="00435A49" w14:paraId="0A7EBDD4" w14:textId="77777777" w:rsidTr="00971BAD">
        <w:trPr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AD152" w14:textId="77777777" w:rsidR="00971BAD" w:rsidRPr="00435A49" w:rsidRDefault="00971BAD" w:rsidP="00AE479F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5A49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D17AC" w14:textId="77777777" w:rsidR="00971BAD" w:rsidRPr="00435A49" w:rsidRDefault="00971BAD" w:rsidP="00AE479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435A49">
              <w:rPr>
                <w:rFonts w:asciiTheme="minorHAnsi" w:hAnsiTheme="minorHAnsi" w:cstheme="minorHAnsi"/>
                <w:b/>
                <w:bCs/>
                <w:lang w:eastAsia="ar-SA"/>
              </w:rPr>
              <w:t>Account</w:t>
            </w:r>
            <w:proofErr w:type="spellEnd"/>
            <w:r w:rsidRPr="00435A49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</w:t>
            </w:r>
            <w:proofErr w:type="spellStart"/>
            <w:r w:rsidRPr="00435A49">
              <w:rPr>
                <w:rFonts w:asciiTheme="minorHAnsi" w:hAnsiTheme="minorHAnsi" w:cstheme="minorHAnsi"/>
                <w:b/>
                <w:bCs/>
                <w:lang w:eastAsia="ar-SA"/>
              </w:rPr>
              <w:t>Specialist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3E36C" w14:textId="7ACDC3F8" w:rsidR="00CF4FFB" w:rsidRPr="00435A49" w:rsidRDefault="00CF4FFB" w:rsidP="00453090">
            <w:pPr>
              <w:pStyle w:val="Akapitzlist"/>
              <w:numPr>
                <w:ilvl w:val="0"/>
                <w:numId w:val="42"/>
              </w:numPr>
              <w:tabs>
                <w:tab w:val="left" w:pos="319"/>
              </w:tabs>
              <w:spacing w:after="0" w:line="256" w:lineRule="auto"/>
              <w:ind w:left="319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W okresie ostatnich 2 lat przed upływem terminu składania ofert odpowiadał za samodzielne zarządzanie  realizacją 2 projektów związanych z obszarem </w:t>
            </w:r>
            <w:proofErr w:type="spellStart"/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>employer</w:t>
            </w:r>
            <w:proofErr w:type="spellEnd"/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>brandingu</w:t>
            </w:r>
            <w:proofErr w:type="spellEnd"/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, w tym dostaw materiałów promocyjnych, o łącznej wartości mniejszej niż 25 000, 00 zł brutto </w:t>
            </w:r>
            <w:r w:rsidRPr="00435A4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– 0 punktów. </w:t>
            </w:r>
          </w:p>
          <w:p w14:paraId="3188889E" w14:textId="3255B955" w:rsidR="00CF4FFB" w:rsidRPr="00833E0F" w:rsidRDefault="00CF4FFB" w:rsidP="00453090">
            <w:pPr>
              <w:pStyle w:val="Akapitzlist"/>
              <w:numPr>
                <w:ilvl w:val="0"/>
                <w:numId w:val="42"/>
              </w:numPr>
              <w:tabs>
                <w:tab w:val="left" w:pos="319"/>
              </w:tabs>
              <w:spacing w:after="0" w:line="256" w:lineRule="auto"/>
              <w:ind w:left="319"/>
              <w:jc w:val="both"/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</w:pPr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W okresie ostatnich 2 lat przed upływem terminu składania ofert odpowiadał za samodzielne zarządzanie realizacją 2 projektów związanych z obszarem </w:t>
            </w:r>
            <w:proofErr w:type="spellStart"/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>employer</w:t>
            </w:r>
            <w:proofErr w:type="spellEnd"/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>brandingu</w:t>
            </w:r>
            <w:proofErr w:type="spellEnd"/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, w </w:t>
            </w:r>
            <w:r w:rsidRPr="00833E0F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lastRenderedPageBreak/>
              <w:t xml:space="preserve">tym dostaw materiałów promocyjnych, o łącznej wartości </w:t>
            </w:r>
            <w:r w:rsidR="00833E0F" w:rsidRPr="00833E0F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większej niż </w:t>
            </w:r>
            <w:r w:rsidRPr="00833E0F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25 000, 00 zł brutto </w:t>
            </w:r>
            <w:r w:rsidRPr="00833E0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– 5 punktów. </w:t>
            </w:r>
          </w:p>
          <w:p w14:paraId="34F1F601" w14:textId="41C77EB3" w:rsidR="00971BAD" w:rsidRPr="00435A49" w:rsidRDefault="00CF4FFB" w:rsidP="00CF4FFB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6585"/>
              </w:tabs>
              <w:suppressAutoHyphens/>
              <w:autoSpaceDN w:val="0"/>
              <w:spacing w:after="0"/>
              <w:ind w:left="319"/>
              <w:contextualSpacing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W okresie ostatnich 2 lat przed upływem terminu składania ofert odpowiadał za samodzielne zarządzanie realizacją więcej niż 2 projektów związanych z obszarem </w:t>
            </w:r>
            <w:proofErr w:type="spellStart"/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>employer</w:t>
            </w:r>
            <w:proofErr w:type="spellEnd"/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>brandingu</w:t>
            </w:r>
            <w:proofErr w:type="spellEnd"/>
            <w:r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>, w tym dostaw materiałów promocyjnych, o łącznej wartości większej niż 35 000, 00 zł brutto – 10 punktów</w:t>
            </w:r>
            <w:r w:rsidR="0095243E" w:rsidRPr="00435A49">
              <w:rPr>
                <w:rFonts w:asciiTheme="minorHAnsi" w:hAnsiTheme="minorHAnsi" w:cstheme="minorHAnsi"/>
                <w:color w:val="1D2228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07EA1" w14:textId="77777777" w:rsidR="0025166C" w:rsidRDefault="0025166C" w:rsidP="0025166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75EF9EE4" w14:textId="192756FA" w:rsidR="0025166C" w:rsidRDefault="0025166C" w:rsidP="0025166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…………………………..</w:t>
            </w:r>
          </w:p>
          <w:p w14:paraId="1AC4C9CF" w14:textId="04AF892B" w:rsidR="00971BAD" w:rsidRPr="00435A49" w:rsidRDefault="0025166C" w:rsidP="0025166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(podać)</w:t>
            </w:r>
          </w:p>
        </w:tc>
      </w:tr>
    </w:tbl>
    <w:p w14:paraId="6700067C" w14:textId="1D546CCD" w:rsidR="00614E06" w:rsidRDefault="00614E06" w:rsidP="00614E06">
      <w:pPr>
        <w:autoSpaceDE w:val="0"/>
        <w:autoSpaceDN w:val="0"/>
        <w:adjustRightInd w:val="0"/>
        <w:rPr>
          <w:rFonts w:cs="Calibri"/>
        </w:rPr>
      </w:pPr>
    </w:p>
    <w:p w14:paraId="4ADEAACC" w14:textId="5B4B2209" w:rsidR="005D2840" w:rsidRDefault="005D2840" w:rsidP="00614E06">
      <w:pPr>
        <w:autoSpaceDE w:val="0"/>
        <w:autoSpaceDN w:val="0"/>
        <w:adjustRightInd w:val="0"/>
        <w:rPr>
          <w:rFonts w:cs="Calibri"/>
        </w:rPr>
      </w:pPr>
    </w:p>
    <w:p w14:paraId="6C658982" w14:textId="77777777" w:rsidR="005D2840" w:rsidRDefault="005D2840" w:rsidP="00614E06">
      <w:pPr>
        <w:autoSpaceDE w:val="0"/>
        <w:autoSpaceDN w:val="0"/>
        <w:adjustRightInd w:val="0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2535"/>
        <w:gridCol w:w="4215"/>
      </w:tblGrid>
      <w:tr w:rsidR="00614E06" w:rsidRPr="00F51C47" w14:paraId="095A9E74" w14:textId="77777777" w:rsidTr="00AE479F">
        <w:tc>
          <w:tcPr>
            <w:tcW w:w="2951" w:type="dxa"/>
            <w:hideMark/>
          </w:tcPr>
          <w:p w14:paraId="0705B863" w14:textId="77777777" w:rsidR="00614E06" w:rsidRPr="00F51C47" w:rsidRDefault="00614E06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……………………………..</w:t>
            </w:r>
          </w:p>
        </w:tc>
        <w:tc>
          <w:tcPr>
            <w:tcW w:w="2604" w:type="dxa"/>
            <w:hideMark/>
          </w:tcPr>
          <w:p w14:paraId="017F72AE" w14:textId="77777777" w:rsidR="00614E06" w:rsidRPr="00F51C47" w:rsidRDefault="00614E06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</w:t>
            </w:r>
          </w:p>
        </w:tc>
        <w:tc>
          <w:tcPr>
            <w:tcW w:w="4299" w:type="dxa"/>
            <w:hideMark/>
          </w:tcPr>
          <w:p w14:paraId="115F1FFB" w14:textId="77777777" w:rsidR="00614E06" w:rsidRPr="00F51C47" w:rsidRDefault="00614E06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………………………………………………..</w:t>
            </w:r>
          </w:p>
        </w:tc>
      </w:tr>
      <w:tr w:rsidR="00614E06" w:rsidRPr="00F51C47" w14:paraId="4B0F66BC" w14:textId="77777777" w:rsidTr="00AE479F">
        <w:tc>
          <w:tcPr>
            <w:tcW w:w="2951" w:type="dxa"/>
            <w:hideMark/>
          </w:tcPr>
          <w:p w14:paraId="747D84F1" w14:textId="77777777" w:rsidR="00614E06" w:rsidRPr="00F51C47" w:rsidRDefault="00614E06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 miejscowość)</w:t>
            </w:r>
          </w:p>
        </w:tc>
        <w:tc>
          <w:tcPr>
            <w:tcW w:w="2604" w:type="dxa"/>
            <w:hideMark/>
          </w:tcPr>
          <w:p w14:paraId="0E620DF9" w14:textId="77777777" w:rsidR="00614E06" w:rsidRPr="00F51C47" w:rsidRDefault="00614E06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(data)</w:t>
            </w:r>
          </w:p>
        </w:tc>
        <w:tc>
          <w:tcPr>
            <w:tcW w:w="4299" w:type="dxa"/>
            <w:hideMark/>
          </w:tcPr>
          <w:p w14:paraId="62BEC16D" w14:textId="77777777" w:rsidR="00614E06" w:rsidRPr="002C6705" w:rsidRDefault="00614E06" w:rsidP="00AE479F">
            <w:pPr>
              <w:spacing w:after="0" w:line="276" w:lineRule="auto"/>
              <w:rPr>
                <w:rFonts w:eastAsia="Times New Roman" w:cs="Calibri"/>
                <w:i/>
              </w:rPr>
            </w:pPr>
            <w:r w:rsidRPr="00F51C47">
              <w:rPr>
                <w:rFonts w:eastAsia="Times New Roman" w:cs="Calibri"/>
                <w:i/>
              </w:rPr>
              <w:t>(podpis Wykonawcy lub  osoby uprawnionej do jego reprezentowania)</w:t>
            </w:r>
          </w:p>
        </w:tc>
      </w:tr>
    </w:tbl>
    <w:p w14:paraId="0E4433FE" w14:textId="698B535D" w:rsidR="00804185" w:rsidRDefault="0080418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10A0A8D" w14:textId="19438F0E" w:rsidR="00804185" w:rsidRDefault="0080418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FD3B8AB" w14:textId="086054E3" w:rsidR="00804185" w:rsidRDefault="0080418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2A536FE" w14:textId="473BA6C2" w:rsidR="00804185" w:rsidRDefault="0080418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6793D50" w14:textId="043201EE" w:rsidR="00804185" w:rsidRDefault="0080418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D80AF1A" w14:textId="1CCA2F4C" w:rsidR="00804185" w:rsidRDefault="0080418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3852897" w14:textId="7672E23F" w:rsidR="00804185" w:rsidRDefault="0080418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05E9056" w14:textId="77777777" w:rsidR="00804185" w:rsidRPr="00111CEC" w:rsidRDefault="0080418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5AC9052" w14:textId="77777777" w:rsidR="001F1AA5" w:rsidRPr="00111CEC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317A1B6" w14:textId="6AFD9978" w:rsidR="001F1AA5" w:rsidRPr="00111CEC" w:rsidRDefault="001F1AA5" w:rsidP="008E6730">
      <w:pPr>
        <w:tabs>
          <w:tab w:val="left" w:pos="6585"/>
        </w:tabs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1F1AA5" w:rsidRPr="00111CEC" w:rsidSect="00277E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851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3AD3" w14:textId="77777777" w:rsidR="003E6259" w:rsidRDefault="003E6259" w:rsidP="00876124">
      <w:pPr>
        <w:spacing w:after="0"/>
      </w:pPr>
      <w:r>
        <w:separator/>
      </w:r>
    </w:p>
  </w:endnote>
  <w:endnote w:type="continuationSeparator" w:id="0">
    <w:p w14:paraId="3CF06DF2" w14:textId="77777777" w:rsidR="003E6259" w:rsidRDefault="003E6259" w:rsidP="00876124">
      <w:pPr>
        <w:spacing w:after="0"/>
      </w:pPr>
      <w:r>
        <w:continuationSeparator/>
      </w:r>
    </w:p>
  </w:endnote>
  <w:endnote w:type="continuationNotice" w:id="1">
    <w:p w14:paraId="7445A7FF" w14:textId="77777777" w:rsidR="003E6259" w:rsidRDefault="003E62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7" name="Grafik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9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92E8" w14:textId="77777777" w:rsidR="003E6259" w:rsidRDefault="003E6259" w:rsidP="00876124">
      <w:pPr>
        <w:spacing w:after="0"/>
      </w:pPr>
      <w:r>
        <w:separator/>
      </w:r>
    </w:p>
  </w:footnote>
  <w:footnote w:type="continuationSeparator" w:id="0">
    <w:p w14:paraId="1171007D" w14:textId="77777777" w:rsidR="003E6259" w:rsidRDefault="003E6259" w:rsidP="00876124">
      <w:pPr>
        <w:spacing w:after="0"/>
      </w:pPr>
      <w:r>
        <w:continuationSeparator/>
      </w:r>
    </w:p>
  </w:footnote>
  <w:footnote w:type="continuationNotice" w:id="1">
    <w:p w14:paraId="403EF9C6" w14:textId="77777777" w:rsidR="003E6259" w:rsidRDefault="003E62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" name="Obraz 8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0515A7"/>
    <w:multiLevelType w:val="hybridMultilevel"/>
    <w:tmpl w:val="D6668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19807E04"/>
    <w:multiLevelType w:val="hybridMultilevel"/>
    <w:tmpl w:val="37148C1A"/>
    <w:lvl w:ilvl="0" w:tplc="6590DB60">
      <w:start w:val="1"/>
      <w:numFmt w:val="decimal"/>
      <w:lvlText w:val="%1."/>
      <w:lvlJc w:val="left"/>
      <w:pPr>
        <w:ind w:left="2847" w:hanging="360"/>
      </w:pPr>
      <w:rPr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2D73800"/>
    <w:multiLevelType w:val="hybridMultilevel"/>
    <w:tmpl w:val="EF5C435A"/>
    <w:lvl w:ilvl="0" w:tplc="637E5D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6F655A7"/>
    <w:multiLevelType w:val="hybridMultilevel"/>
    <w:tmpl w:val="5D5CFB78"/>
    <w:lvl w:ilvl="0" w:tplc="1C8A4EE6">
      <w:start w:val="1"/>
      <w:numFmt w:val="lowerLetter"/>
      <w:lvlText w:val="%1)"/>
      <w:lvlJc w:val="left"/>
      <w:pPr>
        <w:ind w:left="1428" w:hanging="360"/>
      </w:pPr>
    </w:lvl>
    <w:lvl w:ilvl="1" w:tplc="BDE0E778">
      <w:start w:val="1"/>
      <w:numFmt w:val="decimal"/>
      <w:lvlText w:val="%2)"/>
      <w:lvlJc w:val="left"/>
      <w:pPr>
        <w:ind w:left="2148" w:hanging="360"/>
      </w:pPr>
      <w:rPr>
        <w:rFonts w:asciiTheme="minorHAnsi" w:eastAsia="Calibri" w:hAnsiTheme="minorHAnsi" w:cstheme="minorHAnsi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E52508"/>
    <w:multiLevelType w:val="hybridMultilevel"/>
    <w:tmpl w:val="84147D72"/>
    <w:lvl w:ilvl="0" w:tplc="EF8A1702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3CB143C"/>
    <w:multiLevelType w:val="hybridMultilevel"/>
    <w:tmpl w:val="AE84A218"/>
    <w:lvl w:ilvl="0" w:tplc="0E7E53CE">
      <w:start w:val="1"/>
      <w:numFmt w:val="decimal"/>
      <w:lvlText w:val="%1."/>
      <w:lvlJc w:val="left"/>
      <w:pPr>
        <w:ind w:left="2883" w:hanging="360"/>
      </w:pPr>
      <w:rPr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 w15:restartNumberingAfterBreak="0">
    <w:nsid w:val="458D0547"/>
    <w:multiLevelType w:val="multilevel"/>
    <w:tmpl w:val="0F129BC4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8CC1047"/>
    <w:multiLevelType w:val="multilevel"/>
    <w:tmpl w:val="8A36D31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49810CE3"/>
    <w:multiLevelType w:val="hybridMultilevel"/>
    <w:tmpl w:val="D74AE962"/>
    <w:lvl w:ilvl="0" w:tplc="A4DC17F6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D70C98F8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51F85B18"/>
    <w:multiLevelType w:val="hybridMultilevel"/>
    <w:tmpl w:val="CE6ED2A8"/>
    <w:lvl w:ilvl="0" w:tplc="0E7E53CE">
      <w:start w:val="1"/>
      <w:numFmt w:val="decimal"/>
      <w:lvlText w:val="%1."/>
      <w:lvlJc w:val="left"/>
      <w:pPr>
        <w:ind w:left="756" w:hanging="360"/>
      </w:pPr>
      <w:rPr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C1F22"/>
    <w:multiLevelType w:val="hybridMultilevel"/>
    <w:tmpl w:val="B4FEEA12"/>
    <w:lvl w:ilvl="0" w:tplc="8BA0E856">
      <w:start w:val="2"/>
      <w:numFmt w:val="decimal"/>
      <w:lvlText w:val="%1."/>
      <w:lvlJc w:val="left"/>
      <w:pPr>
        <w:ind w:left="36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5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6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7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8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9" w15:restartNumberingAfterBreak="0">
    <w:nsid w:val="79E17E48"/>
    <w:multiLevelType w:val="hybridMultilevel"/>
    <w:tmpl w:val="AC6E652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20"/>
  </w:num>
  <w:num w:numId="2">
    <w:abstractNumId w:val="3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8"/>
  </w:num>
  <w:num w:numId="12">
    <w:abstractNumId w:val="19"/>
  </w:num>
  <w:num w:numId="13">
    <w:abstractNumId w:val="37"/>
  </w:num>
  <w:num w:numId="14">
    <w:abstractNumId w:val="12"/>
  </w:num>
  <w:num w:numId="15">
    <w:abstractNumId w:val="17"/>
  </w:num>
  <w:num w:numId="16">
    <w:abstractNumId w:val="34"/>
  </w:num>
  <w:num w:numId="17">
    <w:abstractNumId w:val="40"/>
  </w:num>
  <w:num w:numId="18">
    <w:abstractNumId w:val="22"/>
  </w:num>
  <w:num w:numId="19">
    <w:abstractNumId w:val="25"/>
  </w:num>
  <w:num w:numId="20">
    <w:abstractNumId w:val="38"/>
  </w:num>
  <w:num w:numId="21">
    <w:abstractNumId w:val="23"/>
  </w:num>
  <w:num w:numId="22">
    <w:abstractNumId w:val="8"/>
  </w:num>
  <w:num w:numId="23">
    <w:abstractNumId w:val="24"/>
  </w:num>
  <w:num w:numId="24">
    <w:abstractNumId w:val="15"/>
  </w:num>
  <w:num w:numId="25">
    <w:abstractNumId w:val="36"/>
  </w:num>
  <w:num w:numId="26">
    <w:abstractNumId w:val="35"/>
  </w:num>
  <w:num w:numId="27">
    <w:abstractNumId w:val="21"/>
  </w:num>
  <w:num w:numId="28">
    <w:abstractNumId w:val="16"/>
  </w:num>
  <w:num w:numId="29">
    <w:abstractNumId w:val="30"/>
  </w:num>
  <w:num w:numId="30">
    <w:abstractNumId w:val="13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1"/>
  </w:num>
  <w:num w:numId="34">
    <w:abstractNumId w:val="33"/>
  </w:num>
  <w:num w:numId="35">
    <w:abstractNumId w:val="7"/>
  </w:num>
  <w:num w:numId="36">
    <w:abstractNumId w:val="20"/>
  </w:num>
  <w:num w:numId="37">
    <w:abstractNumId w:val="28"/>
  </w:num>
  <w:num w:numId="38">
    <w:abstractNumId w:val="39"/>
  </w:num>
  <w:num w:numId="39">
    <w:abstractNumId w:val="27"/>
  </w:num>
  <w:num w:numId="40">
    <w:abstractNumId w:val="9"/>
  </w:num>
  <w:num w:numId="41">
    <w:abstractNumId w:val="3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238BA"/>
    <w:rsid w:val="00035749"/>
    <w:rsid w:val="000375E5"/>
    <w:rsid w:val="00037A19"/>
    <w:rsid w:val="00043E18"/>
    <w:rsid w:val="00051525"/>
    <w:rsid w:val="00061975"/>
    <w:rsid w:val="00061FCC"/>
    <w:rsid w:val="0006720C"/>
    <w:rsid w:val="00072A93"/>
    <w:rsid w:val="00092B11"/>
    <w:rsid w:val="000A2F53"/>
    <w:rsid w:val="000B6AE6"/>
    <w:rsid w:val="000F0938"/>
    <w:rsid w:val="000F1918"/>
    <w:rsid w:val="00106CA2"/>
    <w:rsid w:val="00111CEC"/>
    <w:rsid w:val="001216DB"/>
    <w:rsid w:val="0012427D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5166C"/>
    <w:rsid w:val="00261F3C"/>
    <w:rsid w:val="00277E57"/>
    <w:rsid w:val="002831DA"/>
    <w:rsid w:val="002849BE"/>
    <w:rsid w:val="00287633"/>
    <w:rsid w:val="002900F4"/>
    <w:rsid w:val="002A3340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44E5F"/>
    <w:rsid w:val="00367D3E"/>
    <w:rsid w:val="0037058B"/>
    <w:rsid w:val="003B4794"/>
    <w:rsid w:val="003E255F"/>
    <w:rsid w:val="003E26A6"/>
    <w:rsid w:val="003E6259"/>
    <w:rsid w:val="003F3BDC"/>
    <w:rsid w:val="00406539"/>
    <w:rsid w:val="00407CC2"/>
    <w:rsid w:val="00416CF5"/>
    <w:rsid w:val="0042566A"/>
    <w:rsid w:val="00435A49"/>
    <w:rsid w:val="00450315"/>
    <w:rsid w:val="00453090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461C"/>
    <w:rsid w:val="00556DBF"/>
    <w:rsid w:val="00564037"/>
    <w:rsid w:val="0057036E"/>
    <w:rsid w:val="00573896"/>
    <w:rsid w:val="005B31C8"/>
    <w:rsid w:val="005C0903"/>
    <w:rsid w:val="005D1802"/>
    <w:rsid w:val="005D2840"/>
    <w:rsid w:val="005D7495"/>
    <w:rsid w:val="005E2E79"/>
    <w:rsid w:val="005E7062"/>
    <w:rsid w:val="005E70AE"/>
    <w:rsid w:val="006106E2"/>
    <w:rsid w:val="00614E06"/>
    <w:rsid w:val="00634A72"/>
    <w:rsid w:val="006604C4"/>
    <w:rsid w:val="00682684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B5C"/>
    <w:rsid w:val="00701F3D"/>
    <w:rsid w:val="00722749"/>
    <w:rsid w:val="00723DB9"/>
    <w:rsid w:val="00744AC6"/>
    <w:rsid w:val="007528DB"/>
    <w:rsid w:val="007647D3"/>
    <w:rsid w:val="00791264"/>
    <w:rsid w:val="007A06EA"/>
    <w:rsid w:val="007B5AD1"/>
    <w:rsid w:val="007B720F"/>
    <w:rsid w:val="007F6FDE"/>
    <w:rsid w:val="008022C3"/>
    <w:rsid w:val="00804185"/>
    <w:rsid w:val="00807EE8"/>
    <w:rsid w:val="00807F67"/>
    <w:rsid w:val="00833E0F"/>
    <w:rsid w:val="00836DE2"/>
    <w:rsid w:val="00847E7E"/>
    <w:rsid w:val="00876124"/>
    <w:rsid w:val="00883510"/>
    <w:rsid w:val="008851AD"/>
    <w:rsid w:val="008A57FD"/>
    <w:rsid w:val="008C64B5"/>
    <w:rsid w:val="008D2D1B"/>
    <w:rsid w:val="008D3021"/>
    <w:rsid w:val="008E6730"/>
    <w:rsid w:val="00907ECE"/>
    <w:rsid w:val="00946288"/>
    <w:rsid w:val="009507F0"/>
    <w:rsid w:val="0095243E"/>
    <w:rsid w:val="0097193A"/>
    <w:rsid w:val="00971BAD"/>
    <w:rsid w:val="00972503"/>
    <w:rsid w:val="0097353F"/>
    <w:rsid w:val="00973D2A"/>
    <w:rsid w:val="0099048A"/>
    <w:rsid w:val="009A0332"/>
    <w:rsid w:val="009A1446"/>
    <w:rsid w:val="009A4583"/>
    <w:rsid w:val="009A5285"/>
    <w:rsid w:val="009B162E"/>
    <w:rsid w:val="009E2872"/>
    <w:rsid w:val="009E3E1A"/>
    <w:rsid w:val="009E49E9"/>
    <w:rsid w:val="009E522F"/>
    <w:rsid w:val="009F306F"/>
    <w:rsid w:val="00A11853"/>
    <w:rsid w:val="00A22497"/>
    <w:rsid w:val="00A605BB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1A0D"/>
    <w:rsid w:val="00B3354C"/>
    <w:rsid w:val="00B356E9"/>
    <w:rsid w:val="00B35A84"/>
    <w:rsid w:val="00B4361E"/>
    <w:rsid w:val="00B43A0F"/>
    <w:rsid w:val="00B558C2"/>
    <w:rsid w:val="00B55D05"/>
    <w:rsid w:val="00B571D1"/>
    <w:rsid w:val="00B6001A"/>
    <w:rsid w:val="00B63333"/>
    <w:rsid w:val="00BC38F5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ECA"/>
    <w:rsid w:val="00CA13A8"/>
    <w:rsid w:val="00CA4350"/>
    <w:rsid w:val="00CC22E4"/>
    <w:rsid w:val="00CE5883"/>
    <w:rsid w:val="00CF00EF"/>
    <w:rsid w:val="00CF4FFB"/>
    <w:rsid w:val="00CF547E"/>
    <w:rsid w:val="00D41D42"/>
    <w:rsid w:val="00D46474"/>
    <w:rsid w:val="00D50463"/>
    <w:rsid w:val="00D65C2C"/>
    <w:rsid w:val="00D70831"/>
    <w:rsid w:val="00D7651B"/>
    <w:rsid w:val="00D95512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B1564"/>
    <w:rsid w:val="00EC008F"/>
    <w:rsid w:val="00ED17F0"/>
    <w:rsid w:val="00EE4D4C"/>
    <w:rsid w:val="00EF7EBF"/>
    <w:rsid w:val="00F35C86"/>
    <w:rsid w:val="00F40C40"/>
    <w:rsid w:val="00F4606E"/>
    <w:rsid w:val="00F773BE"/>
    <w:rsid w:val="00F92D83"/>
    <w:rsid w:val="00F93301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normalny,CP-UC,CP-Punkty,Bullet List"/>
    <w:basedOn w:val="Normalny"/>
    <w:link w:val="AkapitzlistZnak"/>
    <w:uiPriority w:val="34"/>
    <w:qFormat/>
    <w:rsid w:val="005D7495"/>
    <w:pPr>
      <w:numPr>
        <w:numId w:val="1"/>
      </w:numPr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Zalacznik nr 4 _ Wykaz osób.docx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Props1.xml><?xml version="1.0" encoding="utf-8"?>
<ds:datastoreItem xmlns:ds="http://schemas.openxmlformats.org/officeDocument/2006/customXml" ds:itemID="{521C2DE7-F771-4903-9C59-A6BEA3BE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2D84B-EAA8-41BF-A8D2-9E44DB7E7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Wysmułek Dariusz</cp:lastModifiedBy>
  <cp:revision>2</cp:revision>
  <dcterms:created xsi:type="dcterms:W3CDTF">2022-04-04T12:58:00Z</dcterms:created>
  <dcterms:modified xsi:type="dcterms:W3CDTF">2022-04-04T12:58:00Z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